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CF4F5" w14:textId="4B1B0A90" w:rsidR="55764D4C" w:rsidRDefault="008768E8" w:rsidP="55764D4C">
      <w:pPr>
        <w:spacing w:after="200" w:line="276" w:lineRule="auto"/>
        <w:rPr>
          <w:rFonts w:ascii="Arial" w:eastAsia="Arial" w:hAnsi="Arial" w:cs="Arial"/>
          <w:b/>
          <w:bCs/>
          <w:color w:val="000000" w:themeColor="text1"/>
          <w:sz w:val="40"/>
          <w:szCs w:val="40"/>
          <w:lang w:val="en-GB"/>
        </w:rPr>
      </w:pPr>
      <w:r>
        <w:rPr>
          <w:noProof/>
          <w:lang w:val="en-GB" w:eastAsia="en-GB"/>
        </w:rPr>
        <w:drawing>
          <wp:anchor distT="0" distB="0" distL="114300" distR="114300" simplePos="0" relativeHeight="251659264" behindDoc="1" locked="0" layoutInCell="1" allowOverlap="1" wp14:anchorId="4B6B2418" wp14:editId="5E1EB1E0">
            <wp:simplePos x="0" y="0"/>
            <wp:positionH relativeFrom="margin">
              <wp:posOffset>5181600</wp:posOffset>
            </wp:positionH>
            <wp:positionV relativeFrom="paragraph">
              <wp:posOffset>0</wp:posOffset>
            </wp:positionV>
            <wp:extent cx="1143000" cy="733425"/>
            <wp:effectExtent l="0" t="0" r="0" b="9525"/>
            <wp:wrapTight wrapText="bothSides">
              <wp:wrapPolygon edited="0">
                <wp:start x="0" y="0"/>
                <wp:lineTo x="0" y="21319"/>
                <wp:lineTo x="21240" y="21319"/>
                <wp:lineTo x="21240" y="0"/>
                <wp:lineTo x="0" y="0"/>
              </wp:wrapPolygon>
            </wp:wrapTight>
            <wp:docPr id="1" name="Picture 1" descr="Waterloo Hub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loo Hub H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430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000000" w:themeColor="text1"/>
          <w:sz w:val="40"/>
          <w:szCs w:val="40"/>
          <w:lang w:val="en-GB"/>
        </w:rPr>
        <w:tab/>
      </w:r>
      <w:r>
        <w:rPr>
          <w:rFonts w:ascii="Arial" w:eastAsia="Arial" w:hAnsi="Arial" w:cs="Arial"/>
          <w:b/>
          <w:bCs/>
          <w:color w:val="000000" w:themeColor="text1"/>
          <w:sz w:val="40"/>
          <w:szCs w:val="40"/>
          <w:lang w:val="en-GB"/>
        </w:rPr>
        <w:tab/>
      </w:r>
      <w:r>
        <w:rPr>
          <w:rFonts w:ascii="Arial" w:eastAsia="Arial" w:hAnsi="Arial" w:cs="Arial"/>
          <w:b/>
          <w:bCs/>
          <w:color w:val="000000" w:themeColor="text1"/>
          <w:sz w:val="40"/>
          <w:szCs w:val="40"/>
          <w:lang w:val="en-GB"/>
        </w:rPr>
        <w:tab/>
      </w:r>
      <w:r>
        <w:rPr>
          <w:rFonts w:ascii="Arial" w:eastAsia="Arial" w:hAnsi="Arial" w:cs="Arial"/>
          <w:b/>
          <w:bCs/>
          <w:color w:val="000000" w:themeColor="text1"/>
          <w:sz w:val="40"/>
          <w:szCs w:val="40"/>
          <w:lang w:val="en-GB"/>
        </w:rPr>
        <w:tab/>
      </w:r>
      <w:r>
        <w:rPr>
          <w:rFonts w:ascii="Arial" w:eastAsia="Arial" w:hAnsi="Arial" w:cs="Arial"/>
          <w:b/>
          <w:bCs/>
          <w:color w:val="000000" w:themeColor="text1"/>
          <w:sz w:val="40"/>
          <w:szCs w:val="40"/>
          <w:lang w:val="en-GB"/>
        </w:rPr>
        <w:tab/>
      </w:r>
      <w:r>
        <w:rPr>
          <w:rFonts w:ascii="Arial" w:eastAsia="Arial" w:hAnsi="Arial" w:cs="Arial"/>
          <w:b/>
          <w:bCs/>
          <w:color w:val="000000" w:themeColor="text1"/>
          <w:sz w:val="40"/>
          <w:szCs w:val="40"/>
          <w:lang w:val="en-GB"/>
        </w:rPr>
        <w:tab/>
      </w:r>
      <w:r>
        <w:rPr>
          <w:rFonts w:ascii="Arial" w:eastAsia="Arial" w:hAnsi="Arial" w:cs="Arial"/>
          <w:b/>
          <w:bCs/>
          <w:color w:val="000000" w:themeColor="text1"/>
          <w:sz w:val="40"/>
          <w:szCs w:val="40"/>
          <w:lang w:val="en-GB"/>
        </w:rPr>
        <w:tab/>
      </w:r>
      <w:r>
        <w:rPr>
          <w:rFonts w:ascii="Arial" w:eastAsia="Arial" w:hAnsi="Arial" w:cs="Arial"/>
          <w:b/>
          <w:bCs/>
          <w:color w:val="000000" w:themeColor="text1"/>
          <w:sz w:val="40"/>
          <w:szCs w:val="40"/>
          <w:lang w:val="en-GB"/>
        </w:rPr>
        <w:tab/>
      </w:r>
      <w:r>
        <w:rPr>
          <w:rFonts w:ascii="Arial" w:eastAsia="Arial" w:hAnsi="Arial" w:cs="Arial"/>
          <w:b/>
          <w:bCs/>
          <w:color w:val="000000" w:themeColor="text1"/>
          <w:sz w:val="40"/>
          <w:szCs w:val="40"/>
          <w:lang w:val="en-GB"/>
        </w:rPr>
        <w:tab/>
      </w:r>
      <w:r>
        <w:rPr>
          <w:rFonts w:ascii="Arial" w:eastAsia="Arial" w:hAnsi="Arial" w:cs="Arial"/>
          <w:b/>
          <w:bCs/>
          <w:color w:val="000000" w:themeColor="text1"/>
          <w:sz w:val="40"/>
          <w:szCs w:val="40"/>
          <w:lang w:val="en-GB"/>
        </w:rPr>
        <w:tab/>
      </w:r>
      <w:r>
        <w:rPr>
          <w:rFonts w:ascii="Arial" w:eastAsia="Arial" w:hAnsi="Arial" w:cs="Arial"/>
          <w:b/>
          <w:bCs/>
          <w:color w:val="000000" w:themeColor="text1"/>
          <w:sz w:val="40"/>
          <w:szCs w:val="40"/>
          <w:lang w:val="en-GB"/>
        </w:rPr>
        <w:tab/>
      </w:r>
    </w:p>
    <w:p w14:paraId="72411F41" w14:textId="1F85992B" w:rsidR="7E6AC963" w:rsidRDefault="7E6AC963" w:rsidP="03D30732">
      <w:pPr>
        <w:spacing w:after="200" w:line="276" w:lineRule="auto"/>
        <w:rPr>
          <w:rFonts w:ascii="Arial" w:eastAsia="Arial" w:hAnsi="Arial" w:cs="Arial"/>
          <w:color w:val="000000" w:themeColor="text1"/>
          <w:sz w:val="40"/>
          <w:szCs w:val="40"/>
        </w:rPr>
      </w:pPr>
      <w:r w:rsidRPr="03D30732">
        <w:rPr>
          <w:rFonts w:ascii="Arial" w:eastAsia="Arial" w:hAnsi="Arial" w:cs="Arial"/>
          <w:b/>
          <w:bCs/>
          <w:color w:val="000000" w:themeColor="text1"/>
          <w:sz w:val="40"/>
          <w:szCs w:val="40"/>
          <w:lang w:val="en-GB"/>
        </w:rPr>
        <w:t>Job Description</w:t>
      </w:r>
    </w:p>
    <w:p w14:paraId="1C3B965D" w14:textId="407514BE" w:rsidR="7E6AC963" w:rsidRDefault="008768E8" w:rsidP="008768E8">
      <w:pPr>
        <w:spacing w:after="200" w:line="276" w:lineRule="auto"/>
        <w:rPr>
          <w:rFonts w:ascii="Arial" w:eastAsia="Arial" w:hAnsi="Arial" w:cs="Arial"/>
          <w:color w:val="000000" w:themeColor="text1"/>
          <w:sz w:val="22"/>
          <w:szCs w:val="22"/>
        </w:rPr>
      </w:pPr>
      <w:r>
        <w:rPr>
          <w:rFonts w:ascii="Arial" w:eastAsia="Arial" w:hAnsi="Arial" w:cs="Arial"/>
          <w:b/>
          <w:bCs/>
          <w:color w:val="000000" w:themeColor="text1"/>
          <w:sz w:val="22"/>
          <w:szCs w:val="22"/>
          <w:lang w:val="en-GB"/>
        </w:rPr>
        <w:t>Title:</w:t>
      </w:r>
      <w:r>
        <w:rPr>
          <w:rFonts w:ascii="Arial" w:eastAsia="Arial" w:hAnsi="Arial" w:cs="Arial"/>
          <w:b/>
          <w:bCs/>
          <w:color w:val="000000" w:themeColor="text1"/>
          <w:sz w:val="22"/>
          <w:szCs w:val="22"/>
          <w:lang w:val="en-GB"/>
        </w:rPr>
        <w:tab/>
      </w:r>
      <w:r>
        <w:rPr>
          <w:rFonts w:ascii="Arial" w:eastAsia="Arial" w:hAnsi="Arial" w:cs="Arial"/>
          <w:b/>
          <w:bCs/>
          <w:color w:val="000000" w:themeColor="text1"/>
          <w:sz w:val="22"/>
          <w:szCs w:val="22"/>
          <w:lang w:val="en-GB"/>
        </w:rPr>
        <w:tab/>
      </w:r>
      <w:r>
        <w:rPr>
          <w:rFonts w:ascii="Arial" w:eastAsia="Arial" w:hAnsi="Arial" w:cs="Arial"/>
          <w:b/>
          <w:bCs/>
          <w:color w:val="000000" w:themeColor="text1"/>
          <w:sz w:val="22"/>
          <w:szCs w:val="22"/>
          <w:lang w:val="en-GB"/>
        </w:rPr>
        <w:tab/>
      </w:r>
      <w:r>
        <w:rPr>
          <w:rFonts w:ascii="Arial" w:eastAsia="Arial" w:hAnsi="Arial" w:cs="Arial"/>
          <w:b/>
          <w:bCs/>
          <w:color w:val="000000" w:themeColor="text1"/>
          <w:sz w:val="22"/>
          <w:szCs w:val="22"/>
          <w:lang w:val="en-GB"/>
        </w:rPr>
        <w:tab/>
      </w:r>
      <w:r>
        <w:rPr>
          <w:rFonts w:ascii="Arial" w:eastAsia="Arial" w:hAnsi="Arial" w:cs="Arial"/>
          <w:color w:val="000000" w:themeColor="text1"/>
          <w:sz w:val="22"/>
          <w:szCs w:val="22"/>
          <w:lang w:val="en-GB"/>
        </w:rPr>
        <w:t>C</w:t>
      </w:r>
      <w:r w:rsidR="00D17478">
        <w:rPr>
          <w:rFonts w:ascii="Arial" w:eastAsia="Arial" w:hAnsi="Arial" w:cs="Arial"/>
          <w:color w:val="000000" w:themeColor="text1"/>
          <w:sz w:val="22"/>
          <w:szCs w:val="22"/>
          <w:lang w:val="en-GB"/>
        </w:rPr>
        <w:t>ommunity &amp; Families</w:t>
      </w:r>
      <w:r w:rsidR="7E6AC963" w:rsidRPr="03D30732">
        <w:rPr>
          <w:rFonts w:ascii="Arial" w:eastAsia="Arial" w:hAnsi="Arial" w:cs="Arial"/>
          <w:color w:val="000000" w:themeColor="text1"/>
          <w:sz w:val="22"/>
          <w:szCs w:val="22"/>
          <w:lang w:val="en-GB"/>
        </w:rPr>
        <w:t xml:space="preserve"> Administrator</w:t>
      </w:r>
      <w:r w:rsidR="00DC0267">
        <w:rPr>
          <w:rFonts w:ascii="Arial" w:eastAsia="Arial" w:hAnsi="Arial" w:cs="Arial"/>
          <w:color w:val="000000" w:themeColor="text1"/>
          <w:sz w:val="22"/>
          <w:szCs w:val="22"/>
          <w:lang w:val="en-GB"/>
        </w:rPr>
        <w:t xml:space="preserve"> &amp; </w:t>
      </w:r>
      <w:r w:rsidR="00DC0267" w:rsidRPr="00DC0267">
        <w:rPr>
          <w:rFonts w:ascii="Arial" w:eastAsia="Arial" w:hAnsi="Arial" w:cs="Arial"/>
          <w:color w:val="000000" w:themeColor="text1"/>
          <w:sz w:val="22"/>
          <w:szCs w:val="22"/>
          <w:lang w:val="en-GB"/>
        </w:rPr>
        <w:t>Project Support</w:t>
      </w:r>
    </w:p>
    <w:p w14:paraId="39A9F446" w14:textId="02AC77EC" w:rsidR="7E6AC963" w:rsidRDefault="008768E8" w:rsidP="008768E8">
      <w:pPr>
        <w:spacing w:after="200" w:line="276" w:lineRule="auto"/>
        <w:ind w:left="2880" w:hanging="2880"/>
        <w:rPr>
          <w:rFonts w:ascii="Arial" w:eastAsia="Arial" w:hAnsi="Arial" w:cs="Arial"/>
          <w:color w:val="000000" w:themeColor="text1"/>
          <w:sz w:val="22"/>
          <w:szCs w:val="22"/>
        </w:rPr>
      </w:pPr>
      <w:r>
        <w:rPr>
          <w:rFonts w:ascii="Arial" w:eastAsia="Arial" w:hAnsi="Arial" w:cs="Arial"/>
          <w:b/>
          <w:bCs/>
          <w:color w:val="000000" w:themeColor="text1"/>
          <w:sz w:val="22"/>
          <w:szCs w:val="22"/>
          <w:lang w:val="en-GB"/>
        </w:rPr>
        <w:t>Location:</w:t>
      </w:r>
      <w:r>
        <w:rPr>
          <w:rFonts w:ascii="Arial" w:eastAsia="Arial" w:hAnsi="Arial" w:cs="Arial"/>
          <w:b/>
          <w:bCs/>
          <w:color w:val="000000" w:themeColor="text1"/>
          <w:sz w:val="22"/>
          <w:szCs w:val="22"/>
          <w:lang w:val="en-GB"/>
        </w:rPr>
        <w:tab/>
      </w:r>
      <w:r w:rsidR="7E6AC963" w:rsidRPr="03D30732">
        <w:rPr>
          <w:rFonts w:ascii="Arial" w:eastAsia="Arial" w:hAnsi="Arial" w:cs="Arial"/>
          <w:color w:val="000000" w:themeColor="text1"/>
          <w:sz w:val="22"/>
          <w:szCs w:val="22"/>
          <w:lang w:val="en-GB"/>
        </w:rPr>
        <w:t xml:space="preserve">Oasis Hub Waterloo (including Oasis Centre, Oasis </w:t>
      </w:r>
      <w:proofErr w:type="spellStart"/>
      <w:r w:rsidR="7E6AC963" w:rsidRPr="03D30732">
        <w:rPr>
          <w:rFonts w:ascii="Arial" w:eastAsia="Arial" w:hAnsi="Arial" w:cs="Arial"/>
          <w:color w:val="000000" w:themeColor="text1"/>
          <w:sz w:val="22"/>
          <w:szCs w:val="22"/>
          <w:lang w:val="en-GB"/>
        </w:rPr>
        <w:t>Playspace</w:t>
      </w:r>
      <w:proofErr w:type="spellEnd"/>
      <w:r w:rsidR="7E6AC963" w:rsidRPr="03D30732">
        <w:rPr>
          <w:rFonts w:ascii="Arial" w:eastAsia="Arial" w:hAnsi="Arial" w:cs="Arial"/>
          <w:color w:val="000000" w:themeColor="text1"/>
          <w:sz w:val="22"/>
          <w:szCs w:val="22"/>
          <w:lang w:val="en-GB"/>
        </w:rPr>
        <w:t>, Oasis Academies Johanna &amp; South Bank), 1 Kennington Road, Waterloo, London SE1 7QP</w:t>
      </w:r>
    </w:p>
    <w:p w14:paraId="5D4F5E95" w14:textId="68C0E020" w:rsidR="7E6AC963" w:rsidRDefault="7E6AC963" w:rsidP="008768E8">
      <w:pPr>
        <w:spacing w:after="200" w:line="276" w:lineRule="auto"/>
        <w:rPr>
          <w:rFonts w:ascii="Arial" w:eastAsia="Arial" w:hAnsi="Arial" w:cs="Arial"/>
          <w:color w:val="000000" w:themeColor="text1"/>
          <w:sz w:val="22"/>
          <w:szCs w:val="22"/>
        </w:rPr>
      </w:pPr>
      <w:r w:rsidRPr="054A09A3">
        <w:rPr>
          <w:rFonts w:ascii="Arial" w:eastAsia="Arial" w:hAnsi="Arial" w:cs="Arial"/>
          <w:b/>
          <w:bCs/>
          <w:color w:val="000000" w:themeColor="text1"/>
          <w:sz w:val="22"/>
          <w:szCs w:val="22"/>
          <w:lang w:val="en-GB"/>
        </w:rPr>
        <w:t xml:space="preserve">Hours:      </w:t>
      </w:r>
      <w:r w:rsidR="008768E8">
        <w:rPr>
          <w:rFonts w:ascii="Arial" w:eastAsia="Arial" w:hAnsi="Arial" w:cs="Arial"/>
          <w:b/>
          <w:bCs/>
          <w:color w:val="000000" w:themeColor="text1"/>
          <w:sz w:val="22"/>
          <w:szCs w:val="22"/>
          <w:lang w:val="en-GB"/>
        </w:rPr>
        <w:tab/>
      </w:r>
      <w:r w:rsidR="008768E8">
        <w:rPr>
          <w:rFonts w:ascii="Arial" w:eastAsia="Arial" w:hAnsi="Arial" w:cs="Arial"/>
          <w:b/>
          <w:bCs/>
          <w:color w:val="000000" w:themeColor="text1"/>
          <w:sz w:val="22"/>
          <w:szCs w:val="22"/>
          <w:lang w:val="en-GB"/>
        </w:rPr>
        <w:tab/>
      </w:r>
      <w:r w:rsidR="008768E8">
        <w:rPr>
          <w:rFonts w:ascii="Arial" w:eastAsia="Arial" w:hAnsi="Arial" w:cs="Arial"/>
          <w:b/>
          <w:bCs/>
          <w:color w:val="000000" w:themeColor="text1"/>
          <w:sz w:val="22"/>
          <w:szCs w:val="22"/>
          <w:lang w:val="en-GB"/>
        </w:rPr>
        <w:tab/>
      </w:r>
      <w:r w:rsidR="0EEE69F2" w:rsidRPr="054A09A3">
        <w:rPr>
          <w:rFonts w:ascii="Arial" w:eastAsia="Arial" w:hAnsi="Arial" w:cs="Arial"/>
          <w:color w:val="000000" w:themeColor="text1"/>
          <w:sz w:val="22"/>
          <w:szCs w:val="22"/>
          <w:lang w:val="en-GB"/>
        </w:rPr>
        <w:t>16 hours per week</w:t>
      </w:r>
      <w:r w:rsidR="008768E8" w:rsidRPr="054A09A3">
        <w:rPr>
          <w:rFonts w:ascii="Arial" w:eastAsia="Arial" w:hAnsi="Arial" w:cs="Arial"/>
          <w:color w:val="000000" w:themeColor="text1"/>
          <w:sz w:val="22"/>
          <w:szCs w:val="22"/>
          <w:lang w:val="en-GB"/>
        </w:rPr>
        <w:t xml:space="preserve">, </w:t>
      </w:r>
      <w:r w:rsidR="008768E8" w:rsidRPr="002F784F">
        <w:rPr>
          <w:rFonts w:ascii="Arial" w:eastAsia="Arial" w:hAnsi="Arial" w:cs="Arial"/>
          <w:bCs/>
          <w:color w:val="000000" w:themeColor="text1"/>
          <w:sz w:val="22"/>
          <w:szCs w:val="22"/>
          <w:lang w:val="en-GB"/>
        </w:rPr>
        <w:t>0.4FTE</w:t>
      </w:r>
      <w:r w:rsidRPr="054A09A3">
        <w:rPr>
          <w:rFonts w:ascii="Arial" w:eastAsia="Arial" w:hAnsi="Arial" w:cs="Arial"/>
          <w:color w:val="000000" w:themeColor="text1"/>
          <w:sz w:val="22"/>
          <w:szCs w:val="22"/>
          <w:lang w:val="en-GB"/>
        </w:rPr>
        <w:t xml:space="preserve"> (</w:t>
      </w:r>
      <w:r w:rsidR="6A247CD4" w:rsidRPr="054A09A3">
        <w:rPr>
          <w:rFonts w:ascii="Arial" w:eastAsia="Arial" w:hAnsi="Arial" w:cs="Arial"/>
          <w:color w:val="000000" w:themeColor="text1"/>
          <w:sz w:val="22"/>
          <w:szCs w:val="22"/>
          <w:lang w:val="en-GB"/>
        </w:rPr>
        <w:t>2</w:t>
      </w:r>
      <w:r w:rsidRPr="054A09A3">
        <w:rPr>
          <w:rFonts w:ascii="Arial" w:eastAsia="Arial" w:hAnsi="Arial" w:cs="Arial"/>
          <w:color w:val="000000" w:themeColor="text1"/>
          <w:sz w:val="22"/>
          <w:szCs w:val="22"/>
          <w:lang w:val="en-GB"/>
        </w:rPr>
        <w:t xml:space="preserve"> days a wee</w:t>
      </w:r>
      <w:r w:rsidR="00DC0267">
        <w:rPr>
          <w:rFonts w:ascii="Arial" w:eastAsia="Arial" w:hAnsi="Arial" w:cs="Arial"/>
          <w:color w:val="000000" w:themeColor="text1"/>
          <w:sz w:val="22"/>
          <w:szCs w:val="22"/>
          <w:lang w:val="en-GB"/>
        </w:rPr>
        <w:t xml:space="preserve">k </w:t>
      </w:r>
      <w:proofErr w:type="spellStart"/>
      <w:proofErr w:type="gramStart"/>
      <w:r w:rsidR="00DC0267">
        <w:rPr>
          <w:rFonts w:ascii="Arial" w:eastAsia="Arial" w:hAnsi="Arial" w:cs="Arial"/>
          <w:color w:val="000000" w:themeColor="text1"/>
          <w:sz w:val="22"/>
          <w:szCs w:val="22"/>
          <w:lang w:val="en-GB"/>
        </w:rPr>
        <w:t>inc</w:t>
      </w:r>
      <w:proofErr w:type="spellEnd"/>
      <w:proofErr w:type="gramEnd"/>
      <w:r w:rsidR="00DC0267">
        <w:rPr>
          <w:rFonts w:ascii="Arial" w:eastAsia="Arial" w:hAnsi="Arial" w:cs="Arial"/>
          <w:color w:val="000000" w:themeColor="text1"/>
          <w:sz w:val="22"/>
          <w:szCs w:val="22"/>
          <w:lang w:val="en-GB"/>
        </w:rPr>
        <w:t xml:space="preserve"> Thu mornings)</w:t>
      </w:r>
    </w:p>
    <w:p w14:paraId="35D04F7D" w14:textId="099BEF6C" w:rsidR="7E6AC963" w:rsidRDefault="7E6AC963" w:rsidP="008768E8">
      <w:pPr>
        <w:spacing w:after="200" w:line="276" w:lineRule="auto"/>
        <w:rPr>
          <w:rFonts w:ascii="Arial" w:eastAsia="Arial" w:hAnsi="Arial" w:cs="Arial"/>
          <w:color w:val="000000" w:themeColor="text1"/>
          <w:sz w:val="22"/>
          <w:szCs w:val="22"/>
        </w:rPr>
      </w:pPr>
      <w:r w:rsidRPr="03D30732">
        <w:rPr>
          <w:rFonts w:ascii="Arial" w:eastAsia="Arial" w:hAnsi="Arial" w:cs="Arial"/>
          <w:b/>
          <w:bCs/>
          <w:color w:val="000000" w:themeColor="text1"/>
          <w:sz w:val="22"/>
          <w:szCs w:val="22"/>
          <w:lang w:val="en-GB"/>
        </w:rPr>
        <w:t>Salary:</w:t>
      </w:r>
      <w:r w:rsidR="00CF5287">
        <w:rPr>
          <w:rFonts w:ascii="Arial" w:eastAsia="Arial" w:hAnsi="Arial" w:cs="Arial"/>
          <w:b/>
          <w:bCs/>
          <w:color w:val="000000" w:themeColor="text1"/>
          <w:sz w:val="22"/>
          <w:szCs w:val="22"/>
          <w:lang w:val="en-GB"/>
        </w:rPr>
        <w:t xml:space="preserve"> </w:t>
      </w:r>
      <w:r w:rsidR="00CF5287">
        <w:rPr>
          <w:rFonts w:ascii="Arial" w:eastAsia="Arial" w:hAnsi="Arial" w:cs="Arial"/>
          <w:b/>
          <w:bCs/>
          <w:color w:val="000000" w:themeColor="text1"/>
          <w:sz w:val="22"/>
          <w:szCs w:val="22"/>
          <w:lang w:val="en-GB"/>
        </w:rPr>
        <w:tab/>
      </w:r>
      <w:r w:rsidR="008768E8">
        <w:rPr>
          <w:rFonts w:ascii="Arial" w:eastAsia="Arial" w:hAnsi="Arial" w:cs="Arial"/>
          <w:b/>
          <w:bCs/>
          <w:color w:val="000000" w:themeColor="text1"/>
          <w:sz w:val="22"/>
          <w:szCs w:val="22"/>
          <w:lang w:val="en-GB"/>
        </w:rPr>
        <w:tab/>
      </w:r>
      <w:r w:rsidR="008768E8">
        <w:rPr>
          <w:rFonts w:ascii="Arial" w:eastAsia="Arial" w:hAnsi="Arial" w:cs="Arial"/>
          <w:b/>
          <w:bCs/>
          <w:color w:val="000000" w:themeColor="text1"/>
          <w:sz w:val="22"/>
          <w:szCs w:val="22"/>
          <w:lang w:val="en-GB"/>
        </w:rPr>
        <w:tab/>
      </w:r>
      <w:r w:rsidR="00D17478">
        <w:rPr>
          <w:rFonts w:ascii="Arial" w:eastAsia="Arial" w:hAnsi="Arial" w:cs="Arial"/>
          <w:color w:val="000000" w:themeColor="text1"/>
          <w:sz w:val="22"/>
          <w:szCs w:val="22"/>
          <w:lang w:val="en-GB"/>
        </w:rPr>
        <w:t>Grade G</w:t>
      </w:r>
    </w:p>
    <w:p w14:paraId="67BD19CF" w14:textId="2E6D7CBB" w:rsidR="7E6AC963" w:rsidRDefault="7E6AC963" w:rsidP="00682A45">
      <w:pPr>
        <w:pStyle w:val="NoSpacing"/>
        <w:ind w:left="2835" w:hanging="2880"/>
        <w:rPr>
          <w:rFonts w:ascii="Arial" w:eastAsia="Arial" w:hAnsi="Arial" w:cs="Arial"/>
          <w:color w:val="000000" w:themeColor="text1"/>
          <w:sz w:val="22"/>
          <w:szCs w:val="22"/>
          <w:lang w:val="en-GB"/>
        </w:rPr>
      </w:pPr>
      <w:r w:rsidRPr="03D30732">
        <w:rPr>
          <w:rFonts w:ascii="Arial" w:eastAsia="Arial" w:hAnsi="Arial" w:cs="Arial"/>
          <w:b/>
          <w:bCs/>
          <w:color w:val="000000" w:themeColor="text1"/>
          <w:sz w:val="22"/>
          <w:szCs w:val="22"/>
          <w:lang w:val="en-GB"/>
        </w:rPr>
        <w:t xml:space="preserve">Working schedule: </w:t>
      </w:r>
      <w:r w:rsidR="008768E8">
        <w:rPr>
          <w:rFonts w:ascii="Arial" w:eastAsia="Arial" w:hAnsi="Arial" w:cs="Arial"/>
          <w:b/>
          <w:bCs/>
          <w:color w:val="000000" w:themeColor="text1"/>
          <w:sz w:val="22"/>
          <w:szCs w:val="22"/>
          <w:lang w:val="en-GB"/>
        </w:rPr>
        <w:t xml:space="preserve">  </w:t>
      </w:r>
      <w:r w:rsidR="008768E8">
        <w:rPr>
          <w:rFonts w:ascii="Arial" w:eastAsia="Arial" w:hAnsi="Arial" w:cs="Arial"/>
          <w:b/>
          <w:bCs/>
          <w:color w:val="000000" w:themeColor="text1"/>
          <w:sz w:val="22"/>
          <w:szCs w:val="22"/>
          <w:lang w:val="en-GB"/>
        </w:rPr>
        <w:tab/>
        <w:t xml:space="preserve"> </w:t>
      </w:r>
      <w:r w:rsidR="00682A45" w:rsidRPr="00682A45">
        <w:rPr>
          <w:rFonts w:ascii="Arial" w:eastAsia="Arial" w:hAnsi="Arial" w:cs="Arial"/>
          <w:bCs/>
          <w:color w:val="000000" w:themeColor="text1"/>
          <w:sz w:val="22"/>
          <w:szCs w:val="22"/>
          <w:lang w:val="en-GB"/>
        </w:rPr>
        <w:t>W</w:t>
      </w:r>
      <w:r w:rsidRPr="00682A45">
        <w:rPr>
          <w:rFonts w:ascii="Arial" w:eastAsia="Arial" w:hAnsi="Arial" w:cs="Arial"/>
          <w:color w:val="000000" w:themeColor="text1"/>
          <w:sz w:val="22"/>
          <w:szCs w:val="22"/>
          <w:lang w:val="en-GB"/>
        </w:rPr>
        <w:t>eek</w:t>
      </w:r>
      <w:r w:rsidR="1B5EDC59" w:rsidRPr="00682A45">
        <w:rPr>
          <w:rFonts w:ascii="Arial" w:eastAsia="Arial" w:hAnsi="Arial" w:cs="Arial"/>
          <w:color w:val="000000" w:themeColor="text1"/>
          <w:sz w:val="22"/>
          <w:szCs w:val="22"/>
          <w:lang w:val="en-GB"/>
        </w:rPr>
        <w:t>days</w:t>
      </w:r>
      <w:r w:rsidR="1B5EDC59" w:rsidRPr="03D30732">
        <w:rPr>
          <w:rFonts w:ascii="Arial" w:eastAsia="Arial" w:hAnsi="Arial" w:cs="Arial"/>
          <w:color w:val="000000" w:themeColor="text1"/>
          <w:sz w:val="22"/>
          <w:szCs w:val="22"/>
          <w:lang w:val="en-GB"/>
        </w:rPr>
        <w:t xml:space="preserve"> – can be flexible in hours/days</w:t>
      </w:r>
    </w:p>
    <w:p w14:paraId="58AE14F4" w14:textId="3EEA743E" w:rsidR="03D30732" w:rsidRDefault="008768E8" w:rsidP="008768E8">
      <w:pPr>
        <w:spacing w:after="0" w:line="240" w:lineRule="auto"/>
        <w:rPr>
          <w:rFonts w:ascii="Calibri" w:eastAsia="Calibri" w:hAnsi="Calibri" w:cs="Calibri"/>
          <w:color w:val="000000" w:themeColor="text1"/>
          <w:sz w:val="22"/>
          <w:szCs w:val="22"/>
        </w:rPr>
      </w:pPr>
      <w:r>
        <w:rPr>
          <w:rFonts w:ascii="Calibri" w:eastAsia="Calibri" w:hAnsi="Calibri" w:cs="Calibri"/>
          <w:color w:val="000000" w:themeColor="text1"/>
          <w:sz w:val="22"/>
          <w:szCs w:val="22"/>
        </w:rPr>
        <w:tab/>
      </w:r>
    </w:p>
    <w:p w14:paraId="5CA21B0D" w14:textId="1688EC44" w:rsidR="7E6AC963" w:rsidRDefault="7E6AC963" w:rsidP="008768E8">
      <w:pPr>
        <w:spacing w:after="200" w:line="276" w:lineRule="auto"/>
        <w:ind w:left="2880" w:hanging="2880"/>
        <w:rPr>
          <w:rFonts w:ascii="Arial" w:eastAsia="Arial" w:hAnsi="Arial" w:cs="Arial"/>
          <w:color w:val="000000" w:themeColor="text1"/>
          <w:sz w:val="22"/>
          <w:szCs w:val="22"/>
        </w:rPr>
      </w:pPr>
      <w:r w:rsidRPr="03D30732">
        <w:rPr>
          <w:rFonts w:ascii="Arial" w:eastAsia="Arial" w:hAnsi="Arial" w:cs="Arial"/>
          <w:b/>
          <w:bCs/>
          <w:color w:val="000000" w:themeColor="text1"/>
          <w:sz w:val="22"/>
          <w:szCs w:val="22"/>
          <w:lang w:val="en-GB"/>
        </w:rPr>
        <w:t xml:space="preserve">Line Manager: </w:t>
      </w:r>
      <w:r w:rsidR="008768E8">
        <w:rPr>
          <w:rFonts w:ascii="Arial" w:eastAsia="Arial" w:hAnsi="Arial" w:cs="Arial"/>
          <w:b/>
          <w:bCs/>
          <w:color w:val="000000" w:themeColor="text1"/>
          <w:sz w:val="22"/>
          <w:szCs w:val="22"/>
          <w:lang w:val="en-GB"/>
        </w:rPr>
        <w:t xml:space="preserve">           </w:t>
      </w:r>
      <w:r w:rsidR="008768E8">
        <w:rPr>
          <w:rFonts w:ascii="Arial" w:eastAsia="Arial" w:hAnsi="Arial" w:cs="Arial"/>
          <w:b/>
          <w:bCs/>
          <w:color w:val="000000" w:themeColor="text1"/>
          <w:sz w:val="22"/>
          <w:szCs w:val="22"/>
          <w:lang w:val="en-GB"/>
        </w:rPr>
        <w:tab/>
      </w:r>
      <w:r w:rsidR="008768E8" w:rsidRPr="008768E8">
        <w:rPr>
          <w:rFonts w:ascii="Arial" w:eastAsia="Arial" w:hAnsi="Arial" w:cs="Arial"/>
          <w:bCs/>
          <w:color w:val="000000" w:themeColor="text1"/>
          <w:sz w:val="22"/>
          <w:szCs w:val="22"/>
          <w:lang w:val="en-GB"/>
        </w:rPr>
        <w:t>C</w:t>
      </w:r>
      <w:r w:rsidRPr="03D30732">
        <w:rPr>
          <w:rFonts w:ascii="Arial" w:eastAsia="Arial" w:hAnsi="Arial" w:cs="Arial"/>
          <w:color w:val="000000" w:themeColor="text1"/>
          <w:sz w:val="22"/>
          <w:szCs w:val="22"/>
          <w:lang w:val="en-GB"/>
        </w:rPr>
        <w:t>ommunity &amp; Families Manager</w:t>
      </w:r>
    </w:p>
    <w:p w14:paraId="665A0581" w14:textId="12AB3F05" w:rsidR="03D30732" w:rsidRDefault="7E6AC963" w:rsidP="008768E8">
      <w:pPr>
        <w:spacing w:after="200" w:line="276" w:lineRule="auto"/>
        <w:ind w:left="2880" w:hanging="2880"/>
        <w:rPr>
          <w:rFonts w:ascii="Arial" w:eastAsia="Arial" w:hAnsi="Arial" w:cs="Arial"/>
          <w:b/>
          <w:bCs/>
          <w:color w:val="000000" w:themeColor="text1"/>
          <w:sz w:val="22"/>
          <w:szCs w:val="22"/>
          <w:lang w:val="en-GB"/>
        </w:rPr>
      </w:pPr>
      <w:r w:rsidRPr="55764D4C">
        <w:rPr>
          <w:rFonts w:ascii="Arial" w:eastAsia="Arial" w:hAnsi="Arial" w:cs="Arial"/>
          <w:b/>
          <w:bCs/>
          <w:color w:val="000000" w:themeColor="text1"/>
          <w:sz w:val="22"/>
          <w:szCs w:val="22"/>
          <w:lang w:val="en-GB"/>
        </w:rPr>
        <w:t>Line management of:</w:t>
      </w:r>
      <w:r w:rsidR="008768E8">
        <w:rPr>
          <w:rFonts w:ascii="Arial" w:eastAsia="Arial" w:hAnsi="Arial" w:cs="Arial"/>
          <w:b/>
          <w:bCs/>
          <w:color w:val="000000" w:themeColor="text1"/>
          <w:sz w:val="22"/>
          <w:szCs w:val="22"/>
          <w:lang w:val="en-GB"/>
        </w:rPr>
        <w:tab/>
      </w:r>
      <w:r w:rsidRPr="55764D4C">
        <w:rPr>
          <w:rFonts w:ascii="Arial" w:eastAsia="Arial" w:hAnsi="Arial" w:cs="Arial"/>
          <w:b/>
          <w:bCs/>
          <w:color w:val="000000" w:themeColor="text1"/>
          <w:sz w:val="22"/>
          <w:szCs w:val="22"/>
          <w:lang w:val="en-GB"/>
        </w:rPr>
        <w:t xml:space="preserve"> </w:t>
      </w:r>
      <w:proofErr w:type="gramStart"/>
      <w:r w:rsidR="6E3F3624" w:rsidRPr="55764D4C">
        <w:rPr>
          <w:rFonts w:ascii="Arial" w:eastAsia="Arial" w:hAnsi="Arial" w:cs="Arial"/>
          <w:color w:val="000000" w:themeColor="text1"/>
          <w:sz w:val="22"/>
          <w:szCs w:val="22"/>
          <w:lang w:val="en-GB"/>
        </w:rPr>
        <w:t>n/a</w:t>
      </w:r>
      <w:proofErr w:type="gramEnd"/>
    </w:p>
    <w:p w14:paraId="016AD58D" w14:textId="6ED1A1B0" w:rsidR="55764D4C" w:rsidRDefault="55764D4C" w:rsidP="55764D4C">
      <w:pPr>
        <w:spacing w:after="0" w:line="240" w:lineRule="auto"/>
        <w:rPr>
          <w:rFonts w:ascii="Arial" w:eastAsia="Arial" w:hAnsi="Arial" w:cs="Arial"/>
          <w:color w:val="1F497D"/>
          <w:sz w:val="20"/>
          <w:szCs w:val="20"/>
        </w:rPr>
      </w:pPr>
    </w:p>
    <w:p w14:paraId="13160D92" w14:textId="77777777" w:rsidR="00DC0267" w:rsidRDefault="7E6AC963" w:rsidP="03D30732">
      <w:pPr>
        <w:spacing w:after="200" w:line="276" w:lineRule="auto"/>
        <w:rPr>
          <w:rFonts w:ascii="Arial" w:eastAsia="Arial" w:hAnsi="Arial" w:cs="Arial"/>
          <w:color w:val="000000" w:themeColor="text1"/>
          <w:sz w:val="22"/>
          <w:szCs w:val="22"/>
          <w:lang w:val="en-GB"/>
        </w:rPr>
      </w:pPr>
      <w:r w:rsidRPr="03D30732">
        <w:rPr>
          <w:rFonts w:ascii="Arial" w:eastAsia="Arial" w:hAnsi="Arial" w:cs="Arial"/>
          <w:b/>
          <w:bCs/>
          <w:color w:val="000000" w:themeColor="text1"/>
          <w:sz w:val="22"/>
          <w:szCs w:val="22"/>
          <w:lang w:val="en-GB"/>
        </w:rPr>
        <w:t>Purpose of job:</w:t>
      </w:r>
      <w:r w:rsidRPr="03D30732">
        <w:rPr>
          <w:rFonts w:ascii="Arial" w:eastAsia="Arial" w:hAnsi="Arial" w:cs="Arial"/>
          <w:color w:val="000000" w:themeColor="text1"/>
          <w:sz w:val="22"/>
          <w:szCs w:val="22"/>
          <w:lang w:val="en-GB"/>
        </w:rPr>
        <w:t xml:space="preserve"> </w:t>
      </w:r>
      <w:r w:rsidR="14EBD2B1" w:rsidRPr="03D30732">
        <w:rPr>
          <w:rFonts w:ascii="Arial" w:eastAsia="Arial" w:hAnsi="Arial" w:cs="Arial"/>
          <w:color w:val="000000" w:themeColor="text1"/>
          <w:sz w:val="22"/>
          <w:szCs w:val="22"/>
          <w:lang w:val="en-GB"/>
        </w:rPr>
        <w:t>In</w:t>
      </w:r>
      <w:r w:rsidRPr="03D30732">
        <w:rPr>
          <w:rFonts w:ascii="Arial" w:eastAsia="Arial" w:hAnsi="Arial" w:cs="Arial"/>
          <w:color w:val="000000" w:themeColor="text1"/>
          <w:sz w:val="22"/>
          <w:szCs w:val="22"/>
          <w:lang w:val="en-GB"/>
        </w:rPr>
        <w:t xml:space="preserve"> liaison with the Community &amp; Family Manager</w:t>
      </w:r>
      <w:r w:rsidR="19A9E609" w:rsidRPr="03D30732">
        <w:rPr>
          <w:rFonts w:ascii="Arial" w:eastAsia="Arial" w:hAnsi="Arial" w:cs="Arial"/>
          <w:color w:val="000000" w:themeColor="text1"/>
          <w:sz w:val="22"/>
          <w:szCs w:val="22"/>
          <w:lang w:val="en-GB"/>
        </w:rPr>
        <w:t>, to</w:t>
      </w:r>
      <w:r w:rsidRPr="03D30732">
        <w:rPr>
          <w:rFonts w:ascii="Arial" w:eastAsia="Arial" w:hAnsi="Arial" w:cs="Arial"/>
          <w:color w:val="000000" w:themeColor="text1"/>
          <w:sz w:val="22"/>
          <w:szCs w:val="22"/>
          <w:lang w:val="en-GB"/>
        </w:rPr>
        <w:t xml:space="preserve"> </w:t>
      </w:r>
      <w:r w:rsidR="4158EDE1" w:rsidRPr="03D30732">
        <w:rPr>
          <w:rFonts w:ascii="Arial" w:eastAsia="Arial" w:hAnsi="Arial" w:cs="Arial"/>
          <w:color w:val="000000" w:themeColor="text1"/>
          <w:sz w:val="22"/>
          <w:szCs w:val="22"/>
          <w:lang w:val="en-GB"/>
        </w:rPr>
        <w:t>administrat</w:t>
      </w:r>
      <w:r w:rsidR="423B43EC" w:rsidRPr="03D30732">
        <w:rPr>
          <w:rFonts w:ascii="Arial" w:eastAsia="Arial" w:hAnsi="Arial" w:cs="Arial"/>
          <w:color w:val="000000" w:themeColor="text1"/>
          <w:sz w:val="22"/>
          <w:szCs w:val="22"/>
          <w:lang w:val="en-GB"/>
        </w:rPr>
        <w:t>e</w:t>
      </w:r>
      <w:r w:rsidR="188A4104" w:rsidRPr="03D30732">
        <w:rPr>
          <w:rFonts w:ascii="Arial" w:eastAsia="Arial" w:hAnsi="Arial" w:cs="Arial"/>
          <w:color w:val="000000" w:themeColor="text1"/>
          <w:sz w:val="22"/>
          <w:szCs w:val="22"/>
          <w:lang w:val="en-GB"/>
        </w:rPr>
        <w:t xml:space="preserve"> and support</w:t>
      </w:r>
      <w:r w:rsidR="6BF9B1CA" w:rsidRPr="03D30732">
        <w:rPr>
          <w:rFonts w:ascii="Arial" w:eastAsia="Arial" w:hAnsi="Arial" w:cs="Arial"/>
          <w:color w:val="000000" w:themeColor="text1"/>
          <w:sz w:val="22"/>
          <w:szCs w:val="22"/>
          <w:lang w:val="en-GB"/>
        </w:rPr>
        <w:t xml:space="preserve"> the</w:t>
      </w:r>
      <w:r w:rsidR="188A4104" w:rsidRPr="03D30732">
        <w:rPr>
          <w:rFonts w:ascii="Arial" w:eastAsia="Arial" w:hAnsi="Arial" w:cs="Arial"/>
          <w:color w:val="000000" w:themeColor="text1"/>
          <w:sz w:val="22"/>
          <w:szCs w:val="22"/>
          <w:lang w:val="en-GB"/>
        </w:rPr>
        <w:t xml:space="preserve"> delivery</w:t>
      </w:r>
      <w:r w:rsidRPr="03D30732">
        <w:rPr>
          <w:rFonts w:ascii="Arial" w:eastAsia="Arial" w:hAnsi="Arial" w:cs="Arial"/>
          <w:color w:val="000000" w:themeColor="text1"/>
          <w:sz w:val="22"/>
          <w:szCs w:val="22"/>
          <w:lang w:val="en-GB"/>
        </w:rPr>
        <w:t xml:space="preserve"> of </w:t>
      </w:r>
      <w:r w:rsidR="2A5EE28A" w:rsidRPr="03D30732">
        <w:rPr>
          <w:rFonts w:ascii="Arial" w:eastAsia="Arial" w:hAnsi="Arial" w:cs="Arial"/>
          <w:color w:val="000000" w:themeColor="text1"/>
          <w:sz w:val="22"/>
          <w:szCs w:val="22"/>
          <w:lang w:val="en-GB"/>
        </w:rPr>
        <w:t>Community &amp; Families</w:t>
      </w:r>
      <w:r w:rsidRPr="03D30732">
        <w:rPr>
          <w:rFonts w:ascii="Arial" w:eastAsia="Arial" w:hAnsi="Arial" w:cs="Arial"/>
          <w:color w:val="000000" w:themeColor="text1"/>
          <w:sz w:val="22"/>
          <w:szCs w:val="22"/>
          <w:lang w:val="en-GB"/>
        </w:rPr>
        <w:t xml:space="preserve"> work </w:t>
      </w:r>
      <w:r w:rsidR="38DD8BF5" w:rsidRPr="03D30732">
        <w:rPr>
          <w:rFonts w:ascii="Arial" w:eastAsia="Arial" w:hAnsi="Arial" w:cs="Arial"/>
          <w:color w:val="000000" w:themeColor="text1"/>
          <w:sz w:val="22"/>
          <w:szCs w:val="22"/>
          <w:lang w:val="en-GB"/>
        </w:rPr>
        <w:t>in</w:t>
      </w:r>
      <w:r w:rsidRPr="03D30732">
        <w:rPr>
          <w:rFonts w:ascii="Arial" w:eastAsia="Arial" w:hAnsi="Arial" w:cs="Arial"/>
          <w:color w:val="000000" w:themeColor="text1"/>
          <w:sz w:val="22"/>
          <w:szCs w:val="22"/>
          <w:lang w:val="en-GB"/>
        </w:rPr>
        <w:t xml:space="preserve"> and through </w:t>
      </w:r>
      <w:r w:rsidR="5961873C" w:rsidRPr="03D30732">
        <w:rPr>
          <w:rFonts w:ascii="Arial" w:eastAsia="Arial" w:hAnsi="Arial" w:cs="Arial"/>
          <w:color w:val="000000" w:themeColor="text1"/>
          <w:sz w:val="22"/>
          <w:szCs w:val="22"/>
          <w:lang w:val="en-GB"/>
        </w:rPr>
        <w:t>Oasis</w:t>
      </w:r>
      <w:r w:rsidRPr="03D30732">
        <w:rPr>
          <w:rFonts w:ascii="Arial" w:eastAsia="Arial" w:hAnsi="Arial" w:cs="Arial"/>
          <w:color w:val="000000" w:themeColor="text1"/>
          <w:sz w:val="22"/>
          <w:szCs w:val="22"/>
          <w:lang w:val="en-GB"/>
        </w:rPr>
        <w:t xml:space="preserve"> Hub </w:t>
      </w:r>
      <w:r w:rsidR="54A436E3" w:rsidRPr="03D30732">
        <w:rPr>
          <w:rFonts w:ascii="Arial" w:eastAsia="Arial" w:hAnsi="Arial" w:cs="Arial"/>
          <w:color w:val="000000" w:themeColor="text1"/>
          <w:sz w:val="22"/>
          <w:szCs w:val="22"/>
          <w:lang w:val="en-GB"/>
        </w:rPr>
        <w:t xml:space="preserve">Waterloo </w:t>
      </w:r>
      <w:r w:rsidRPr="03D30732">
        <w:rPr>
          <w:rFonts w:ascii="Arial" w:eastAsia="Arial" w:hAnsi="Arial" w:cs="Arial"/>
          <w:color w:val="000000" w:themeColor="text1"/>
          <w:sz w:val="22"/>
          <w:szCs w:val="22"/>
          <w:lang w:val="en-GB"/>
        </w:rPr>
        <w:t xml:space="preserve">into the local community, in accordance with the ethos and values of Oasis Charitable Trust. This role is </w:t>
      </w:r>
      <w:r w:rsidR="0BD834A3" w:rsidRPr="03D30732">
        <w:rPr>
          <w:rFonts w:ascii="Arial" w:eastAsia="Arial" w:hAnsi="Arial" w:cs="Arial"/>
          <w:color w:val="000000" w:themeColor="text1"/>
          <w:sz w:val="22"/>
          <w:szCs w:val="22"/>
          <w:lang w:val="en-GB"/>
        </w:rPr>
        <w:t xml:space="preserve">largely </w:t>
      </w:r>
      <w:r w:rsidRPr="03D30732">
        <w:rPr>
          <w:rFonts w:ascii="Arial" w:eastAsia="Arial" w:hAnsi="Arial" w:cs="Arial"/>
          <w:color w:val="000000" w:themeColor="text1"/>
          <w:sz w:val="22"/>
          <w:szCs w:val="22"/>
          <w:lang w:val="en-GB"/>
        </w:rPr>
        <w:t>focused on</w:t>
      </w:r>
      <w:r w:rsidR="070027D4" w:rsidRPr="03D30732">
        <w:rPr>
          <w:rFonts w:ascii="Arial" w:eastAsia="Arial" w:hAnsi="Arial" w:cs="Arial"/>
          <w:color w:val="000000" w:themeColor="text1"/>
          <w:sz w:val="22"/>
          <w:szCs w:val="22"/>
          <w:lang w:val="en-GB"/>
        </w:rPr>
        <w:t xml:space="preserve"> administrati</w:t>
      </w:r>
      <w:r w:rsidR="32678967" w:rsidRPr="03D30732">
        <w:rPr>
          <w:rFonts w:ascii="Arial" w:eastAsia="Arial" w:hAnsi="Arial" w:cs="Arial"/>
          <w:color w:val="000000" w:themeColor="text1"/>
          <w:sz w:val="22"/>
          <w:szCs w:val="22"/>
          <w:lang w:val="en-GB"/>
        </w:rPr>
        <w:t>on</w:t>
      </w:r>
      <w:r w:rsidR="2B39688C" w:rsidRPr="03D30732">
        <w:rPr>
          <w:rFonts w:ascii="Arial" w:eastAsia="Arial" w:hAnsi="Arial" w:cs="Arial"/>
          <w:color w:val="000000" w:themeColor="text1"/>
          <w:sz w:val="22"/>
          <w:szCs w:val="22"/>
          <w:lang w:val="en-GB"/>
        </w:rPr>
        <w:t xml:space="preserve"> within the Community &amp; Families team,</w:t>
      </w:r>
      <w:r w:rsidR="2EFB1155" w:rsidRPr="03D30732">
        <w:rPr>
          <w:rFonts w:ascii="Arial" w:eastAsia="Arial" w:hAnsi="Arial" w:cs="Arial"/>
          <w:color w:val="000000" w:themeColor="text1"/>
          <w:sz w:val="22"/>
          <w:szCs w:val="22"/>
          <w:lang w:val="en-GB"/>
        </w:rPr>
        <w:t xml:space="preserve"> with capacity for some hands on </w:t>
      </w:r>
      <w:r w:rsidR="266BB4EE" w:rsidRPr="03D30732">
        <w:rPr>
          <w:rFonts w:ascii="Arial" w:eastAsia="Arial" w:hAnsi="Arial" w:cs="Arial"/>
          <w:color w:val="000000" w:themeColor="text1"/>
          <w:sz w:val="22"/>
          <w:szCs w:val="22"/>
          <w:lang w:val="en-GB"/>
        </w:rPr>
        <w:t>delivery facing work</w:t>
      </w:r>
      <w:r w:rsidR="6DABFF7C" w:rsidRPr="03D30732">
        <w:rPr>
          <w:rFonts w:ascii="Arial" w:eastAsia="Arial" w:hAnsi="Arial" w:cs="Arial"/>
          <w:color w:val="000000" w:themeColor="text1"/>
          <w:sz w:val="22"/>
          <w:szCs w:val="22"/>
          <w:lang w:val="en-GB"/>
        </w:rPr>
        <w:t xml:space="preserve"> focused on supporting</w:t>
      </w:r>
      <w:r w:rsidRPr="03D30732">
        <w:rPr>
          <w:rFonts w:ascii="Arial" w:eastAsia="Arial" w:hAnsi="Arial" w:cs="Arial"/>
          <w:color w:val="000000" w:themeColor="text1"/>
          <w:sz w:val="22"/>
          <w:szCs w:val="22"/>
          <w:lang w:val="en-GB"/>
        </w:rPr>
        <w:t xml:space="preserve"> those within the Oasis Community who have multiple and complex needs – including practical, pastoral and emotional support, - and are experiencing, or at risk of experiencing poverty and/or other crisis’.</w:t>
      </w:r>
      <w:r w:rsidR="00DC0267">
        <w:rPr>
          <w:rFonts w:ascii="Arial" w:eastAsia="Arial" w:hAnsi="Arial" w:cs="Arial"/>
          <w:color w:val="000000" w:themeColor="text1"/>
          <w:sz w:val="22"/>
          <w:szCs w:val="22"/>
          <w:lang w:val="en-GB"/>
        </w:rPr>
        <w:t xml:space="preserve"> </w:t>
      </w:r>
    </w:p>
    <w:p w14:paraId="3884A7BC" w14:textId="457E6786" w:rsidR="7E6AC963" w:rsidRDefault="00DC0267" w:rsidP="03D30732">
      <w:pPr>
        <w:spacing w:after="200" w:line="276" w:lineRule="auto"/>
        <w:rPr>
          <w:rFonts w:ascii="Arial" w:eastAsia="Arial" w:hAnsi="Arial" w:cs="Arial"/>
          <w:color w:val="000000" w:themeColor="text1"/>
          <w:sz w:val="22"/>
          <w:szCs w:val="22"/>
        </w:rPr>
      </w:pPr>
      <w:r w:rsidRPr="00DC0267">
        <w:rPr>
          <w:rFonts w:ascii="Arial" w:eastAsia="Arial" w:hAnsi="Arial" w:cs="Arial"/>
          <w:color w:val="000000" w:themeColor="text1"/>
          <w:sz w:val="22"/>
          <w:szCs w:val="22"/>
          <w:lang w:val="en-GB"/>
        </w:rPr>
        <w:t>The Small Project is a baby clothes library. It provides good quality, second-hand items to local families encouraging a sharing economy across families locally, as well as supporting those in need.</w:t>
      </w:r>
      <w:r>
        <w:rPr>
          <w:rFonts w:ascii="Arial" w:eastAsia="Arial" w:hAnsi="Arial" w:cs="Arial"/>
          <w:color w:val="000000" w:themeColor="text1"/>
          <w:sz w:val="22"/>
          <w:szCs w:val="22"/>
          <w:lang w:val="en-GB"/>
        </w:rPr>
        <w:t xml:space="preserve"> </w:t>
      </w:r>
      <w:r w:rsidRPr="00DC0267">
        <w:rPr>
          <w:rFonts w:ascii="Arial" w:eastAsia="Arial" w:hAnsi="Arial" w:cs="Arial"/>
          <w:color w:val="000000" w:themeColor="text1"/>
          <w:sz w:val="22"/>
          <w:szCs w:val="22"/>
          <w:lang w:val="en-GB"/>
        </w:rPr>
        <w:t>Face to face delivery will be necessary on Thursday mornings, but other working hours can be flexible and designed in agreement with line manager.</w:t>
      </w:r>
    </w:p>
    <w:p w14:paraId="2C27145D" w14:textId="36599230" w:rsidR="7E6AC963" w:rsidRDefault="7E6AC963" w:rsidP="03D30732">
      <w:pPr>
        <w:spacing w:after="200" w:line="276" w:lineRule="auto"/>
        <w:ind w:left="2880" w:hanging="2880"/>
        <w:rPr>
          <w:rFonts w:ascii="Arial" w:eastAsia="Arial" w:hAnsi="Arial" w:cs="Arial"/>
          <w:color w:val="000000" w:themeColor="text1"/>
          <w:sz w:val="24"/>
          <w:szCs w:val="24"/>
        </w:rPr>
      </w:pPr>
      <w:r w:rsidRPr="03D30732">
        <w:rPr>
          <w:rFonts w:ascii="Arial" w:eastAsia="Arial" w:hAnsi="Arial" w:cs="Arial"/>
          <w:b/>
          <w:bCs/>
          <w:color w:val="000000" w:themeColor="text1"/>
          <w:sz w:val="24"/>
          <w:szCs w:val="24"/>
          <w:lang w:val="en-GB"/>
        </w:rPr>
        <w:t>Specific Duties:</w:t>
      </w:r>
    </w:p>
    <w:p w14:paraId="1A926E05" w14:textId="161D5BDF" w:rsidR="7E6AC963" w:rsidRDefault="0955FC55" w:rsidP="03D30732">
      <w:pPr>
        <w:pStyle w:val="NoSpacing"/>
        <w:rPr>
          <w:rFonts w:ascii="Arial" w:eastAsia="Arial" w:hAnsi="Arial" w:cs="Arial"/>
          <w:color w:val="000000" w:themeColor="text1"/>
          <w:sz w:val="22"/>
          <w:szCs w:val="22"/>
          <w:lang w:val="en-GB"/>
        </w:rPr>
      </w:pPr>
      <w:r w:rsidRPr="054A09A3">
        <w:rPr>
          <w:rFonts w:ascii="Arial" w:eastAsia="Arial" w:hAnsi="Arial" w:cs="Arial"/>
          <w:color w:val="000000" w:themeColor="text1"/>
          <w:sz w:val="22"/>
          <w:szCs w:val="22"/>
          <w:lang w:val="en-GB"/>
        </w:rPr>
        <w:t>T</w:t>
      </w:r>
      <w:r w:rsidR="7E6AC963" w:rsidRPr="054A09A3">
        <w:rPr>
          <w:rFonts w:ascii="Arial" w:eastAsia="Arial" w:hAnsi="Arial" w:cs="Arial"/>
          <w:color w:val="000000" w:themeColor="text1"/>
          <w:sz w:val="22"/>
          <w:szCs w:val="22"/>
          <w:lang w:val="en-GB"/>
        </w:rPr>
        <w:t xml:space="preserve">o </w:t>
      </w:r>
      <w:r w:rsidR="2FB92179" w:rsidRPr="054A09A3">
        <w:rPr>
          <w:rFonts w:ascii="Arial" w:eastAsia="Arial" w:hAnsi="Arial" w:cs="Arial"/>
          <w:color w:val="000000" w:themeColor="text1"/>
          <w:sz w:val="22"/>
          <w:szCs w:val="22"/>
          <w:lang w:val="en-GB"/>
        </w:rPr>
        <w:t xml:space="preserve">administratively support </w:t>
      </w:r>
      <w:r w:rsidR="7E6AC963" w:rsidRPr="054A09A3">
        <w:rPr>
          <w:rFonts w:ascii="Arial" w:eastAsia="Arial" w:hAnsi="Arial" w:cs="Arial"/>
          <w:color w:val="000000" w:themeColor="text1"/>
          <w:sz w:val="22"/>
          <w:szCs w:val="22"/>
          <w:lang w:val="en-GB"/>
        </w:rPr>
        <w:t>the wider Family Support across Oasis Hub Waterloo</w:t>
      </w:r>
      <w:r w:rsidR="621A12C6" w:rsidRPr="054A09A3">
        <w:rPr>
          <w:rFonts w:ascii="Arial" w:eastAsia="Arial" w:hAnsi="Arial" w:cs="Arial"/>
          <w:color w:val="000000" w:themeColor="text1"/>
          <w:sz w:val="22"/>
          <w:szCs w:val="22"/>
          <w:lang w:val="en-GB"/>
        </w:rPr>
        <w:t>:</w:t>
      </w:r>
    </w:p>
    <w:p w14:paraId="7F4C3A3F" w14:textId="21F4BC91" w:rsidR="7E6AC963" w:rsidRDefault="7E6AC963" w:rsidP="03D30732">
      <w:pPr>
        <w:pStyle w:val="NoSpacing"/>
        <w:numPr>
          <w:ilvl w:val="0"/>
          <w:numId w:val="3"/>
        </w:numPr>
        <w:rPr>
          <w:rFonts w:eastAsiaTheme="minorEastAsia"/>
          <w:color w:val="000000" w:themeColor="text1"/>
          <w:sz w:val="22"/>
          <w:szCs w:val="22"/>
        </w:rPr>
      </w:pPr>
      <w:r w:rsidRPr="03D30732">
        <w:rPr>
          <w:rFonts w:ascii="Arial" w:eastAsia="Arial" w:hAnsi="Arial" w:cs="Arial"/>
          <w:color w:val="000000" w:themeColor="text1"/>
          <w:sz w:val="22"/>
          <w:szCs w:val="22"/>
          <w:lang w:val="en-GB"/>
        </w:rPr>
        <w:t xml:space="preserve">Work alongside the Community &amp; Family Manager to provide </w:t>
      </w:r>
      <w:r w:rsidR="474D97FF" w:rsidRPr="03D30732">
        <w:rPr>
          <w:rFonts w:ascii="Arial" w:eastAsia="Arial" w:hAnsi="Arial" w:cs="Arial"/>
          <w:color w:val="000000" w:themeColor="text1"/>
          <w:sz w:val="22"/>
          <w:szCs w:val="22"/>
          <w:lang w:val="en-GB"/>
        </w:rPr>
        <w:t>administrative</w:t>
      </w:r>
      <w:r w:rsidRPr="03D30732">
        <w:rPr>
          <w:rFonts w:ascii="Arial" w:eastAsia="Arial" w:hAnsi="Arial" w:cs="Arial"/>
          <w:color w:val="000000" w:themeColor="text1"/>
          <w:sz w:val="22"/>
          <w:szCs w:val="22"/>
          <w:lang w:val="en-GB"/>
        </w:rPr>
        <w:t xml:space="preserve"> </w:t>
      </w:r>
      <w:r w:rsidR="2E446735" w:rsidRPr="03D30732">
        <w:rPr>
          <w:rFonts w:ascii="Arial" w:eastAsia="Arial" w:hAnsi="Arial" w:cs="Arial"/>
          <w:color w:val="000000" w:themeColor="text1"/>
          <w:sz w:val="22"/>
          <w:szCs w:val="22"/>
          <w:lang w:val="en-GB"/>
        </w:rPr>
        <w:t>support</w:t>
      </w:r>
      <w:r w:rsidR="69886E60" w:rsidRPr="03D30732">
        <w:rPr>
          <w:rFonts w:ascii="Arial" w:eastAsia="Arial" w:hAnsi="Arial" w:cs="Arial"/>
          <w:color w:val="000000" w:themeColor="text1"/>
          <w:sz w:val="22"/>
          <w:szCs w:val="22"/>
          <w:lang w:val="en-GB"/>
        </w:rPr>
        <w:t>,</w:t>
      </w:r>
      <w:r w:rsidR="3D7AE78F" w:rsidRPr="03D30732">
        <w:rPr>
          <w:rFonts w:ascii="Arial" w:eastAsia="Arial" w:hAnsi="Arial" w:cs="Arial"/>
          <w:color w:val="000000" w:themeColor="text1"/>
          <w:sz w:val="22"/>
          <w:szCs w:val="22"/>
          <w:lang w:val="en-GB"/>
        </w:rPr>
        <w:t xml:space="preserve"> </w:t>
      </w:r>
      <w:r w:rsidR="69886E60" w:rsidRPr="03D30732">
        <w:rPr>
          <w:rFonts w:ascii="Arial" w:eastAsia="Arial" w:hAnsi="Arial" w:cs="Arial"/>
          <w:color w:val="000000" w:themeColor="text1"/>
          <w:sz w:val="22"/>
          <w:szCs w:val="22"/>
          <w:lang w:val="en-GB"/>
        </w:rPr>
        <w:t>u</w:t>
      </w:r>
      <w:r w:rsidRPr="03D30732">
        <w:rPr>
          <w:rFonts w:ascii="Arial" w:eastAsia="Arial" w:hAnsi="Arial" w:cs="Arial"/>
          <w:color w:val="000000" w:themeColor="text1"/>
          <w:sz w:val="22"/>
          <w:szCs w:val="22"/>
          <w:lang w:val="en-GB"/>
        </w:rPr>
        <w:t>sing simple referral, finance and reporting system</w:t>
      </w:r>
    </w:p>
    <w:p w14:paraId="0CAB9753" w14:textId="44FA3813" w:rsidR="2D7CFA92" w:rsidRDefault="2D7CFA92" w:rsidP="054A09A3">
      <w:pPr>
        <w:pStyle w:val="NoSpacing"/>
        <w:numPr>
          <w:ilvl w:val="0"/>
          <w:numId w:val="3"/>
        </w:numPr>
        <w:rPr>
          <w:rFonts w:eastAsiaTheme="minorEastAsia"/>
          <w:color w:val="000000" w:themeColor="text1"/>
          <w:sz w:val="22"/>
          <w:szCs w:val="22"/>
          <w:lang w:val="en-GB"/>
        </w:rPr>
      </w:pPr>
      <w:r w:rsidRPr="054A09A3">
        <w:rPr>
          <w:rFonts w:ascii="Arial" w:eastAsia="Arial" w:hAnsi="Arial" w:cs="Arial"/>
          <w:color w:val="000000" w:themeColor="text1"/>
          <w:sz w:val="22"/>
          <w:szCs w:val="22"/>
          <w:lang w:val="en-GB"/>
        </w:rPr>
        <w:t>To implement administrative systems and</w:t>
      </w:r>
      <w:r w:rsidR="20B8C1DA" w:rsidRPr="054A09A3">
        <w:rPr>
          <w:rFonts w:ascii="Arial" w:eastAsia="Arial" w:hAnsi="Arial" w:cs="Arial"/>
          <w:color w:val="000000" w:themeColor="text1"/>
          <w:sz w:val="22"/>
          <w:szCs w:val="22"/>
          <w:lang w:val="en-GB"/>
        </w:rPr>
        <w:t xml:space="preserve"> manage a referral system and sign up processes, </w:t>
      </w:r>
      <w:r w:rsidRPr="054A09A3">
        <w:rPr>
          <w:rFonts w:ascii="Arial" w:eastAsia="Arial" w:hAnsi="Arial" w:cs="Arial"/>
          <w:color w:val="000000" w:themeColor="text1"/>
          <w:sz w:val="22"/>
          <w:szCs w:val="22"/>
          <w:lang w:val="en-GB"/>
        </w:rPr>
        <w:t>where appropriate</w:t>
      </w:r>
    </w:p>
    <w:p w14:paraId="024CB081" w14:textId="74B8EF73" w:rsidR="2D7CFA92" w:rsidRDefault="2ACA264A" w:rsidP="054A09A3">
      <w:pPr>
        <w:pStyle w:val="NoSpacing"/>
        <w:numPr>
          <w:ilvl w:val="0"/>
          <w:numId w:val="3"/>
        </w:numPr>
        <w:rPr>
          <w:color w:val="000000" w:themeColor="text1"/>
          <w:sz w:val="22"/>
          <w:szCs w:val="22"/>
          <w:lang w:val="en-GB"/>
        </w:rPr>
      </w:pPr>
      <w:r w:rsidRPr="054A09A3">
        <w:rPr>
          <w:rFonts w:ascii="Arial" w:eastAsia="Arial" w:hAnsi="Arial" w:cs="Arial"/>
          <w:color w:val="000000" w:themeColor="text1"/>
          <w:sz w:val="22"/>
          <w:szCs w:val="22"/>
          <w:lang w:val="en-GB"/>
        </w:rPr>
        <w:t xml:space="preserve">To complete </w:t>
      </w:r>
      <w:r w:rsidR="2D7CFA92" w:rsidRPr="054A09A3">
        <w:rPr>
          <w:rFonts w:ascii="Arial" w:eastAsia="Arial" w:hAnsi="Arial" w:cs="Arial"/>
          <w:color w:val="000000" w:themeColor="text1"/>
          <w:sz w:val="22"/>
          <w:szCs w:val="22"/>
          <w:lang w:val="en-GB"/>
        </w:rPr>
        <w:t>monitoring &amp; evaluation information, and reporting for Community &amp; Family projects</w:t>
      </w:r>
    </w:p>
    <w:p w14:paraId="625DE6D2" w14:textId="3E587009" w:rsidR="00F5228F" w:rsidRPr="00F5228F" w:rsidRDefault="00F5228F" w:rsidP="00F5228F">
      <w:pPr>
        <w:pStyle w:val="ListParagraph"/>
        <w:numPr>
          <w:ilvl w:val="0"/>
          <w:numId w:val="3"/>
        </w:numPr>
        <w:spacing w:after="0" w:line="240" w:lineRule="auto"/>
        <w:contextualSpacing w:val="0"/>
        <w:rPr>
          <w:rFonts w:ascii="Arial" w:hAnsi="Arial" w:cs="Arial"/>
          <w:color w:val="auto"/>
          <w:sz w:val="22"/>
          <w:szCs w:val="22"/>
        </w:rPr>
      </w:pPr>
      <w:r w:rsidRPr="054A09A3">
        <w:rPr>
          <w:rFonts w:ascii="Arial" w:hAnsi="Arial" w:cs="Arial"/>
          <w:color w:val="auto"/>
          <w:sz w:val="22"/>
          <w:szCs w:val="22"/>
        </w:rPr>
        <w:t>To assist with the administration of key events</w:t>
      </w:r>
      <w:r w:rsidR="38A12B87" w:rsidRPr="054A09A3">
        <w:rPr>
          <w:rFonts w:ascii="Arial" w:hAnsi="Arial" w:cs="Arial"/>
          <w:color w:val="auto"/>
          <w:sz w:val="22"/>
          <w:szCs w:val="22"/>
        </w:rPr>
        <w:t xml:space="preserve">, holiday </w:t>
      </w:r>
      <w:proofErr w:type="spellStart"/>
      <w:r w:rsidR="38A12B87" w:rsidRPr="054A09A3">
        <w:rPr>
          <w:rFonts w:ascii="Arial" w:hAnsi="Arial" w:cs="Arial"/>
          <w:color w:val="auto"/>
          <w:sz w:val="22"/>
          <w:szCs w:val="22"/>
        </w:rPr>
        <w:t>programmes</w:t>
      </w:r>
      <w:proofErr w:type="spellEnd"/>
      <w:r w:rsidR="38A12B87" w:rsidRPr="054A09A3">
        <w:rPr>
          <w:rFonts w:ascii="Arial" w:hAnsi="Arial" w:cs="Arial"/>
          <w:color w:val="auto"/>
          <w:sz w:val="22"/>
          <w:szCs w:val="22"/>
        </w:rPr>
        <w:t xml:space="preserve"> and other family support activity. </w:t>
      </w:r>
    </w:p>
    <w:p w14:paraId="291EBCB1" w14:textId="0290A3DA" w:rsidR="38A12B87" w:rsidRDefault="38A12B87" w:rsidP="054A09A3">
      <w:pPr>
        <w:pStyle w:val="ListParagraph"/>
        <w:numPr>
          <w:ilvl w:val="0"/>
          <w:numId w:val="3"/>
        </w:numPr>
        <w:spacing w:after="0" w:line="240" w:lineRule="auto"/>
        <w:rPr>
          <w:color w:val="auto"/>
          <w:sz w:val="22"/>
          <w:szCs w:val="22"/>
        </w:rPr>
      </w:pPr>
      <w:r w:rsidRPr="054A09A3">
        <w:rPr>
          <w:rFonts w:ascii="Arial" w:hAnsi="Arial" w:cs="Arial"/>
          <w:color w:val="auto"/>
          <w:sz w:val="22"/>
          <w:szCs w:val="22"/>
        </w:rPr>
        <w:t xml:space="preserve">To create publicity </w:t>
      </w:r>
      <w:r w:rsidR="5E6B0B7D" w:rsidRPr="054A09A3">
        <w:rPr>
          <w:rFonts w:ascii="Arial" w:hAnsi="Arial" w:cs="Arial"/>
          <w:color w:val="auto"/>
          <w:sz w:val="22"/>
          <w:szCs w:val="22"/>
        </w:rPr>
        <w:t xml:space="preserve">for relevant activities </w:t>
      </w:r>
    </w:p>
    <w:p w14:paraId="4AE7D918" w14:textId="2418FBB2" w:rsidR="00F5228F" w:rsidRPr="00F5228F" w:rsidRDefault="00F5228F" w:rsidP="03D30732">
      <w:pPr>
        <w:pStyle w:val="NoSpacing"/>
        <w:numPr>
          <w:ilvl w:val="0"/>
          <w:numId w:val="3"/>
        </w:numPr>
        <w:rPr>
          <w:color w:val="auto"/>
          <w:sz w:val="22"/>
          <w:szCs w:val="22"/>
          <w:lang w:val="en-GB"/>
        </w:rPr>
      </w:pPr>
      <w:r w:rsidRPr="054A09A3">
        <w:rPr>
          <w:rFonts w:ascii="Arial" w:hAnsi="Arial" w:cs="Arial"/>
          <w:color w:val="auto"/>
          <w:sz w:val="22"/>
          <w:szCs w:val="22"/>
        </w:rPr>
        <w:lastRenderedPageBreak/>
        <w:t>To research appropriate funding streams, to inform relevant members of the team of potential funding lines and support the lead worker in developing a bid</w:t>
      </w:r>
    </w:p>
    <w:p w14:paraId="713323C3" w14:textId="3DAB013E" w:rsidR="2972F978" w:rsidRDefault="2972F978" w:rsidP="054A09A3">
      <w:pPr>
        <w:pStyle w:val="NoSpacing"/>
        <w:numPr>
          <w:ilvl w:val="0"/>
          <w:numId w:val="3"/>
        </w:numPr>
        <w:rPr>
          <w:color w:val="auto"/>
          <w:sz w:val="22"/>
          <w:szCs w:val="22"/>
        </w:rPr>
      </w:pPr>
      <w:r w:rsidRPr="054A09A3">
        <w:rPr>
          <w:rFonts w:ascii="Arial" w:hAnsi="Arial" w:cs="Arial"/>
          <w:color w:val="auto"/>
          <w:sz w:val="22"/>
          <w:szCs w:val="22"/>
        </w:rPr>
        <w:t>To keep the family webpage up to date with relevant information</w:t>
      </w:r>
    </w:p>
    <w:p w14:paraId="221E9D98" w14:textId="58B44FBF" w:rsidR="2972F978" w:rsidRDefault="2972F978" w:rsidP="054A09A3">
      <w:pPr>
        <w:pStyle w:val="NoSpacing"/>
        <w:numPr>
          <w:ilvl w:val="0"/>
          <w:numId w:val="3"/>
        </w:numPr>
        <w:rPr>
          <w:color w:val="auto"/>
          <w:sz w:val="22"/>
          <w:szCs w:val="22"/>
        </w:rPr>
      </w:pPr>
      <w:r w:rsidRPr="054A09A3">
        <w:rPr>
          <w:rFonts w:ascii="Arial" w:hAnsi="Arial" w:cs="Arial"/>
          <w:color w:val="auto"/>
          <w:sz w:val="22"/>
          <w:szCs w:val="22"/>
        </w:rPr>
        <w:t xml:space="preserve">To answer enquiries about our </w:t>
      </w:r>
      <w:proofErr w:type="spellStart"/>
      <w:r w:rsidRPr="054A09A3">
        <w:rPr>
          <w:rFonts w:ascii="Arial" w:hAnsi="Arial" w:cs="Arial"/>
          <w:color w:val="auto"/>
          <w:sz w:val="22"/>
          <w:szCs w:val="22"/>
        </w:rPr>
        <w:t>programmes</w:t>
      </w:r>
      <w:proofErr w:type="spellEnd"/>
      <w:r w:rsidRPr="054A09A3">
        <w:rPr>
          <w:rFonts w:ascii="Arial" w:hAnsi="Arial" w:cs="Arial"/>
          <w:color w:val="auto"/>
          <w:sz w:val="22"/>
          <w:szCs w:val="22"/>
        </w:rPr>
        <w:t xml:space="preserve"> and delivery, and pass any communications on to the relevant person</w:t>
      </w:r>
    </w:p>
    <w:p w14:paraId="6394ED9A" w14:textId="6504CB68" w:rsidR="03D30732" w:rsidRDefault="03D30732" w:rsidP="03D30732">
      <w:pPr>
        <w:spacing w:after="0" w:line="240" w:lineRule="auto"/>
        <w:ind w:left="1080"/>
        <w:rPr>
          <w:rFonts w:ascii="Arial" w:eastAsia="Arial" w:hAnsi="Arial" w:cs="Arial"/>
          <w:color w:val="000000" w:themeColor="text1"/>
          <w:sz w:val="22"/>
          <w:szCs w:val="22"/>
        </w:rPr>
      </w:pPr>
    </w:p>
    <w:p w14:paraId="4575A822" w14:textId="0ABB3483" w:rsidR="72F59756" w:rsidRDefault="72F59756" w:rsidP="054A09A3">
      <w:pPr>
        <w:spacing w:after="0" w:line="240" w:lineRule="auto"/>
      </w:pPr>
      <w:r w:rsidRPr="054A09A3">
        <w:rPr>
          <w:rFonts w:ascii="Arial" w:eastAsia="Arial" w:hAnsi="Arial" w:cs="Arial"/>
          <w:color w:val="000000" w:themeColor="text1"/>
          <w:sz w:val="22"/>
          <w:szCs w:val="22"/>
          <w:lang w:val="en-GB"/>
        </w:rPr>
        <w:t>Small Project:</w:t>
      </w:r>
    </w:p>
    <w:p w14:paraId="6D484C7F" w14:textId="7338AF17" w:rsidR="72F59756" w:rsidRDefault="72F59756" w:rsidP="054A09A3">
      <w:pPr>
        <w:pStyle w:val="ListParagraph"/>
        <w:numPr>
          <w:ilvl w:val="0"/>
          <w:numId w:val="2"/>
        </w:numPr>
        <w:spacing w:after="160"/>
        <w:rPr>
          <w:rFonts w:eastAsiaTheme="minorEastAsia"/>
          <w:color w:val="000000" w:themeColor="text1"/>
          <w:sz w:val="22"/>
          <w:szCs w:val="22"/>
          <w:lang w:val="en-GB"/>
        </w:rPr>
      </w:pPr>
      <w:r w:rsidRPr="054A09A3">
        <w:rPr>
          <w:rFonts w:ascii="Arial" w:eastAsia="Arial" w:hAnsi="Arial" w:cs="Arial"/>
          <w:color w:val="000000" w:themeColor="text1"/>
          <w:sz w:val="22"/>
          <w:szCs w:val="22"/>
          <w:lang w:val="en-GB"/>
        </w:rPr>
        <w:t xml:space="preserve">To </w:t>
      </w:r>
      <w:r w:rsidR="07BCB069" w:rsidRPr="054A09A3">
        <w:rPr>
          <w:rFonts w:ascii="Arial" w:eastAsia="Arial" w:hAnsi="Arial" w:cs="Arial"/>
          <w:color w:val="000000" w:themeColor="text1"/>
          <w:sz w:val="22"/>
          <w:szCs w:val="22"/>
          <w:lang w:val="en-GB"/>
        </w:rPr>
        <w:t xml:space="preserve">be the lead member of the organising committee, </w:t>
      </w:r>
      <w:r w:rsidRPr="054A09A3">
        <w:rPr>
          <w:rFonts w:ascii="Arial" w:eastAsia="Arial" w:hAnsi="Arial" w:cs="Arial"/>
          <w:color w:val="000000" w:themeColor="text1"/>
          <w:sz w:val="22"/>
          <w:szCs w:val="22"/>
          <w:lang w:val="en-GB"/>
        </w:rPr>
        <w:t>support</w:t>
      </w:r>
      <w:r w:rsidR="22796521" w:rsidRPr="054A09A3">
        <w:rPr>
          <w:rFonts w:ascii="Arial" w:eastAsia="Arial" w:hAnsi="Arial" w:cs="Arial"/>
          <w:color w:val="000000" w:themeColor="text1"/>
          <w:sz w:val="22"/>
          <w:szCs w:val="22"/>
          <w:lang w:val="en-GB"/>
        </w:rPr>
        <w:t>ing</w:t>
      </w:r>
      <w:r w:rsidRPr="054A09A3">
        <w:rPr>
          <w:rFonts w:ascii="Arial" w:eastAsia="Arial" w:hAnsi="Arial" w:cs="Arial"/>
          <w:color w:val="000000" w:themeColor="text1"/>
          <w:sz w:val="22"/>
          <w:szCs w:val="22"/>
          <w:lang w:val="en-GB"/>
        </w:rPr>
        <w:t xml:space="preserve"> the development, administration and delivery of project work</w:t>
      </w:r>
    </w:p>
    <w:p w14:paraId="66AB3D58" w14:textId="56E12D55" w:rsidR="7931E091" w:rsidRDefault="7931E091" w:rsidP="054A09A3">
      <w:pPr>
        <w:pStyle w:val="ListParagraph"/>
        <w:numPr>
          <w:ilvl w:val="0"/>
          <w:numId w:val="2"/>
        </w:numPr>
        <w:spacing w:after="160"/>
        <w:rPr>
          <w:color w:val="000000" w:themeColor="text1"/>
          <w:sz w:val="22"/>
          <w:szCs w:val="22"/>
          <w:lang w:val="en-GB"/>
        </w:rPr>
      </w:pPr>
      <w:r w:rsidRPr="054A09A3">
        <w:rPr>
          <w:rFonts w:ascii="Arial" w:eastAsia="Arial" w:hAnsi="Arial" w:cs="Arial"/>
          <w:color w:val="000000" w:themeColor="text1"/>
          <w:sz w:val="22"/>
          <w:szCs w:val="22"/>
          <w:lang w:val="en-GB"/>
        </w:rPr>
        <w:t xml:space="preserve">To deliver weekly Thursday morning sessions, face to face with clients </w:t>
      </w:r>
    </w:p>
    <w:p w14:paraId="10995CDB" w14:textId="569325F5" w:rsidR="12B9F8BA" w:rsidRDefault="12B9F8BA" w:rsidP="054A09A3">
      <w:pPr>
        <w:pStyle w:val="ListParagraph"/>
        <w:numPr>
          <w:ilvl w:val="0"/>
          <w:numId w:val="2"/>
        </w:numPr>
        <w:spacing w:after="160"/>
        <w:rPr>
          <w:color w:val="000000" w:themeColor="text1"/>
          <w:sz w:val="22"/>
          <w:szCs w:val="22"/>
        </w:rPr>
      </w:pPr>
      <w:r w:rsidRPr="054A09A3">
        <w:rPr>
          <w:rFonts w:ascii="Arial" w:eastAsia="Arial" w:hAnsi="Arial" w:cs="Arial"/>
          <w:color w:val="000000" w:themeColor="text1"/>
          <w:sz w:val="22"/>
          <w:szCs w:val="22"/>
        </w:rPr>
        <w:t>To manage the referral system</w:t>
      </w:r>
      <w:r w:rsidR="3ADFFF55" w:rsidRPr="054A09A3">
        <w:rPr>
          <w:rFonts w:ascii="Arial" w:eastAsia="Arial" w:hAnsi="Arial" w:cs="Arial"/>
          <w:color w:val="000000" w:themeColor="text1"/>
          <w:sz w:val="22"/>
          <w:szCs w:val="22"/>
        </w:rPr>
        <w:t>, and input relevant data onto a database</w:t>
      </w:r>
    </w:p>
    <w:p w14:paraId="7EBBA744" w14:textId="36103D91" w:rsidR="12B9F8BA" w:rsidRDefault="12B9F8BA" w:rsidP="054A09A3">
      <w:pPr>
        <w:pStyle w:val="ListParagraph"/>
        <w:numPr>
          <w:ilvl w:val="0"/>
          <w:numId w:val="2"/>
        </w:numPr>
        <w:spacing w:after="0"/>
        <w:rPr>
          <w:rFonts w:eastAsiaTheme="minorEastAsia"/>
          <w:color w:val="000000" w:themeColor="text1"/>
          <w:sz w:val="22"/>
          <w:szCs w:val="22"/>
        </w:rPr>
      </w:pPr>
      <w:r w:rsidRPr="054A09A3">
        <w:rPr>
          <w:rFonts w:ascii="Arial" w:eastAsia="Arial" w:hAnsi="Arial" w:cs="Arial"/>
          <w:color w:val="000000" w:themeColor="text1"/>
          <w:sz w:val="22"/>
          <w:szCs w:val="22"/>
        </w:rPr>
        <w:t>To</w:t>
      </w:r>
      <w:r w:rsidR="0A0ED793" w:rsidRPr="054A09A3">
        <w:rPr>
          <w:rFonts w:ascii="Arial" w:eastAsia="Arial" w:hAnsi="Arial" w:cs="Arial"/>
          <w:color w:val="000000" w:themeColor="text1"/>
          <w:sz w:val="22"/>
          <w:szCs w:val="22"/>
        </w:rPr>
        <w:t xml:space="preserve"> communicate with service users and referrers to arrange collection/delivery </w:t>
      </w:r>
    </w:p>
    <w:p w14:paraId="6772E137" w14:textId="55EFE713" w:rsidR="257798E2" w:rsidRDefault="257798E2" w:rsidP="054A09A3">
      <w:pPr>
        <w:pStyle w:val="ListParagraph"/>
        <w:numPr>
          <w:ilvl w:val="0"/>
          <w:numId w:val="2"/>
        </w:numPr>
        <w:spacing w:after="160"/>
        <w:rPr>
          <w:rFonts w:eastAsiaTheme="minorEastAsia"/>
          <w:color w:val="000000" w:themeColor="text1"/>
          <w:sz w:val="22"/>
          <w:szCs w:val="22"/>
        </w:rPr>
      </w:pPr>
      <w:r w:rsidRPr="054A09A3">
        <w:rPr>
          <w:rFonts w:ascii="Arial" w:eastAsia="Arial" w:hAnsi="Arial" w:cs="Arial"/>
          <w:color w:val="000000" w:themeColor="text1"/>
          <w:sz w:val="22"/>
          <w:szCs w:val="22"/>
          <w:lang w:val="en-GB"/>
        </w:rPr>
        <w:t xml:space="preserve">Respond to enquiries from service users and those donating items </w:t>
      </w:r>
    </w:p>
    <w:p w14:paraId="5F85D351" w14:textId="7A4D1286" w:rsidR="77A80827" w:rsidRDefault="77A80827" w:rsidP="054A09A3">
      <w:pPr>
        <w:pStyle w:val="ListParagraph"/>
        <w:numPr>
          <w:ilvl w:val="0"/>
          <w:numId w:val="2"/>
        </w:numPr>
        <w:spacing w:after="160"/>
        <w:rPr>
          <w:rFonts w:eastAsiaTheme="minorEastAsia"/>
          <w:color w:val="000000" w:themeColor="text1"/>
          <w:sz w:val="22"/>
          <w:szCs w:val="22"/>
        </w:rPr>
      </w:pPr>
      <w:r w:rsidRPr="054A09A3">
        <w:rPr>
          <w:rFonts w:ascii="Arial" w:eastAsia="Arial" w:hAnsi="Arial" w:cs="Arial"/>
          <w:color w:val="000000" w:themeColor="text1"/>
          <w:sz w:val="22"/>
          <w:szCs w:val="22"/>
        </w:rPr>
        <w:t>To promote the service, and produce reporting on usage of the service</w:t>
      </w:r>
    </w:p>
    <w:p w14:paraId="4A6CC262" w14:textId="4FF7AA82" w:rsidR="58860B21" w:rsidRDefault="58860B21" w:rsidP="054A09A3">
      <w:pPr>
        <w:pStyle w:val="ListParagraph"/>
        <w:numPr>
          <w:ilvl w:val="0"/>
          <w:numId w:val="2"/>
        </w:numPr>
        <w:spacing w:after="160"/>
        <w:rPr>
          <w:color w:val="000000" w:themeColor="text1"/>
          <w:sz w:val="22"/>
          <w:szCs w:val="22"/>
          <w:lang w:val="en-GB"/>
        </w:rPr>
      </w:pPr>
      <w:r w:rsidRPr="054A09A3">
        <w:rPr>
          <w:rFonts w:ascii="Arial" w:eastAsia="Arial" w:hAnsi="Arial" w:cs="Arial"/>
          <w:color w:val="000000" w:themeColor="text1"/>
          <w:sz w:val="22"/>
          <w:szCs w:val="22"/>
          <w:lang w:val="en-GB"/>
        </w:rPr>
        <w:t>To work with existing team to support the recruitment of volunteers</w:t>
      </w:r>
    </w:p>
    <w:p w14:paraId="43D99FAB" w14:textId="6F2F42A9" w:rsidR="3A47E267" w:rsidRDefault="3A47E267" w:rsidP="054A09A3">
      <w:pPr>
        <w:pStyle w:val="ListParagraph"/>
        <w:numPr>
          <w:ilvl w:val="0"/>
          <w:numId w:val="2"/>
        </w:numPr>
        <w:spacing w:after="160"/>
        <w:rPr>
          <w:color w:val="000000" w:themeColor="text1"/>
          <w:sz w:val="22"/>
          <w:szCs w:val="22"/>
          <w:lang w:val="en-GB"/>
        </w:rPr>
      </w:pPr>
      <w:r w:rsidRPr="054A09A3">
        <w:rPr>
          <w:rFonts w:ascii="Arial" w:eastAsia="Arial" w:hAnsi="Arial" w:cs="Arial"/>
          <w:color w:val="000000" w:themeColor="text1"/>
          <w:sz w:val="22"/>
          <w:szCs w:val="22"/>
          <w:lang w:val="en-GB"/>
        </w:rPr>
        <w:t>Do stock checks, keep records</w:t>
      </w:r>
    </w:p>
    <w:p w14:paraId="067FA904" w14:textId="4945AE02" w:rsidR="5E768922" w:rsidRDefault="5E768922" w:rsidP="054A09A3">
      <w:pPr>
        <w:pStyle w:val="ListParagraph"/>
        <w:numPr>
          <w:ilvl w:val="0"/>
          <w:numId w:val="2"/>
        </w:numPr>
        <w:spacing w:after="160"/>
        <w:rPr>
          <w:color w:val="000000" w:themeColor="text1"/>
          <w:sz w:val="22"/>
          <w:szCs w:val="22"/>
          <w:lang w:val="en-GB"/>
        </w:rPr>
      </w:pPr>
      <w:r w:rsidRPr="054A09A3">
        <w:rPr>
          <w:rFonts w:ascii="Arial" w:eastAsia="Arial" w:hAnsi="Arial" w:cs="Arial"/>
          <w:color w:val="000000" w:themeColor="text1"/>
          <w:sz w:val="22"/>
          <w:szCs w:val="22"/>
          <w:lang w:val="en-GB"/>
        </w:rPr>
        <w:t>Train volunteers to learn key delivery roles</w:t>
      </w:r>
    </w:p>
    <w:p w14:paraId="5F5FE518" w14:textId="0D39E43D" w:rsidR="5E768922" w:rsidRDefault="5E768922" w:rsidP="054A09A3">
      <w:pPr>
        <w:pStyle w:val="ListParagraph"/>
        <w:numPr>
          <w:ilvl w:val="0"/>
          <w:numId w:val="2"/>
        </w:numPr>
        <w:spacing w:after="160"/>
        <w:rPr>
          <w:color w:val="000000" w:themeColor="text1"/>
          <w:sz w:val="22"/>
          <w:szCs w:val="22"/>
          <w:lang w:val="en-GB"/>
        </w:rPr>
      </w:pPr>
      <w:r w:rsidRPr="054A09A3">
        <w:rPr>
          <w:rFonts w:ascii="Arial" w:eastAsia="Arial" w:hAnsi="Arial" w:cs="Arial"/>
          <w:color w:val="000000" w:themeColor="text1"/>
          <w:sz w:val="22"/>
          <w:szCs w:val="22"/>
          <w:lang w:val="en-GB"/>
        </w:rPr>
        <w:t>Promote and attend (occasional) monthly sorting evenings</w:t>
      </w:r>
    </w:p>
    <w:p w14:paraId="65BCF547" w14:textId="60E40686" w:rsidR="72F59756" w:rsidRDefault="72F59756" w:rsidP="054A09A3">
      <w:pPr>
        <w:pStyle w:val="ListParagraph"/>
        <w:numPr>
          <w:ilvl w:val="0"/>
          <w:numId w:val="1"/>
        </w:numPr>
        <w:spacing w:after="160"/>
        <w:rPr>
          <w:rFonts w:eastAsiaTheme="minorEastAsia"/>
          <w:color w:val="000000" w:themeColor="text1"/>
          <w:sz w:val="22"/>
          <w:szCs w:val="22"/>
          <w:lang w:val="en-GB"/>
        </w:rPr>
      </w:pPr>
      <w:r w:rsidRPr="054A09A3">
        <w:rPr>
          <w:rFonts w:ascii="Arial" w:eastAsia="Arial" w:hAnsi="Arial" w:cs="Arial"/>
          <w:color w:val="000000" w:themeColor="text1"/>
          <w:sz w:val="22"/>
          <w:szCs w:val="22"/>
          <w:lang w:val="en-GB"/>
        </w:rPr>
        <w:t>Produce</w:t>
      </w:r>
      <w:r w:rsidR="3831FF15" w:rsidRPr="054A09A3">
        <w:rPr>
          <w:rFonts w:ascii="Arial" w:eastAsia="Arial" w:hAnsi="Arial" w:cs="Arial"/>
          <w:color w:val="000000" w:themeColor="text1"/>
          <w:sz w:val="22"/>
          <w:szCs w:val="22"/>
          <w:lang w:val="en-GB"/>
        </w:rPr>
        <w:t xml:space="preserve"> publicity, including for events or</w:t>
      </w:r>
      <w:r w:rsidRPr="054A09A3">
        <w:rPr>
          <w:rFonts w:ascii="Arial" w:eastAsia="Arial" w:hAnsi="Arial" w:cs="Arial"/>
          <w:color w:val="000000" w:themeColor="text1"/>
          <w:sz w:val="22"/>
          <w:szCs w:val="22"/>
          <w:lang w:val="en-GB"/>
        </w:rPr>
        <w:t xml:space="preserve"> signposting leaflets</w:t>
      </w:r>
    </w:p>
    <w:p w14:paraId="5B1EECDC" w14:textId="7E062F01" w:rsidR="72F59756" w:rsidRDefault="72F59756" w:rsidP="054A09A3">
      <w:pPr>
        <w:pStyle w:val="ListParagraph"/>
        <w:numPr>
          <w:ilvl w:val="0"/>
          <w:numId w:val="1"/>
        </w:numPr>
        <w:spacing w:after="160"/>
        <w:rPr>
          <w:rFonts w:eastAsiaTheme="minorEastAsia"/>
          <w:color w:val="000000" w:themeColor="text1"/>
          <w:sz w:val="22"/>
          <w:szCs w:val="22"/>
        </w:rPr>
      </w:pPr>
      <w:r w:rsidRPr="054A09A3">
        <w:rPr>
          <w:rFonts w:ascii="Arial" w:eastAsia="Arial" w:hAnsi="Arial" w:cs="Arial"/>
          <w:color w:val="000000" w:themeColor="text1"/>
          <w:sz w:val="22"/>
          <w:szCs w:val="22"/>
          <w:lang w:val="en-GB"/>
        </w:rPr>
        <w:t>Liaise with referral agencies and keep up-to-date contact details on the database</w:t>
      </w:r>
    </w:p>
    <w:p w14:paraId="43C14204" w14:textId="1E34344C" w:rsidR="054A09A3" w:rsidRDefault="054A09A3" w:rsidP="054A09A3">
      <w:pPr>
        <w:spacing w:after="0" w:line="240" w:lineRule="auto"/>
        <w:ind w:left="1080"/>
        <w:rPr>
          <w:rFonts w:ascii="Arial" w:eastAsia="Arial" w:hAnsi="Arial" w:cs="Arial"/>
          <w:color w:val="000000" w:themeColor="text1"/>
          <w:sz w:val="22"/>
          <w:szCs w:val="22"/>
        </w:rPr>
      </w:pPr>
    </w:p>
    <w:p w14:paraId="3ECBDD06" w14:textId="2AF53A7D" w:rsidR="054A09A3" w:rsidRDefault="054A09A3" w:rsidP="054A09A3">
      <w:pPr>
        <w:spacing w:after="0" w:line="240" w:lineRule="auto"/>
        <w:ind w:left="1080"/>
        <w:rPr>
          <w:rFonts w:ascii="Arial" w:eastAsia="Arial" w:hAnsi="Arial" w:cs="Arial"/>
          <w:color w:val="000000" w:themeColor="text1"/>
          <w:sz w:val="22"/>
          <w:szCs w:val="22"/>
        </w:rPr>
      </w:pPr>
    </w:p>
    <w:p w14:paraId="1BF930AD" w14:textId="18A033E4" w:rsidR="054A09A3" w:rsidRDefault="054A09A3" w:rsidP="054A09A3">
      <w:pPr>
        <w:spacing w:after="0" w:line="240" w:lineRule="auto"/>
        <w:ind w:left="1080"/>
        <w:rPr>
          <w:rFonts w:ascii="Arial" w:eastAsia="Arial" w:hAnsi="Arial" w:cs="Arial"/>
          <w:color w:val="000000" w:themeColor="text1"/>
          <w:sz w:val="22"/>
          <w:szCs w:val="22"/>
        </w:rPr>
      </w:pPr>
    </w:p>
    <w:p w14:paraId="741A959F" w14:textId="6644E64B" w:rsidR="7E6AC963" w:rsidRDefault="7E6AC963" w:rsidP="03D30732">
      <w:pPr>
        <w:pStyle w:val="NoSpacing"/>
        <w:rPr>
          <w:rFonts w:ascii="Arial" w:eastAsia="Arial" w:hAnsi="Arial" w:cs="Arial"/>
          <w:color w:val="000000" w:themeColor="text1"/>
          <w:sz w:val="24"/>
          <w:szCs w:val="24"/>
        </w:rPr>
      </w:pPr>
      <w:r w:rsidRPr="03D30732">
        <w:rPr>
          <w:rFonts w:ascii="Arial" w:eastAsia="Arial" w:hAnsi="Arial" w:cs="Arial"/>
          <w:b/>
          <w:bCs/>
          <w:color w:val="000000" w:themeColor="text1"/>
          <w:sz w:val="24"/>
          <w:szCs w:val="24"/>
          <w:lang w:val="en-GB"/>
        </w:rPr>
        <w:t>Relationships / Partners</w:t>
      </w:r>
    </w:p>
    <w:p w14:paraId="3EC6AE40" w14:textId="05ECC1DE" w:rsidR="03D30732" w:rsidRDefault="03D30732" w:rsidP="03D30732">
      <w:pPr>
        <w:spacing w:after="0" w:line="240" w:lineRule="auto"/>
        <w:rPr>
          <w:rFonts w:ascii="Arial" w:eastAsia="Arial" w:hAnsi="Arial" w:cs="Arial"/>
          <w:color w:val="000000" w:themeColor="text1"/>
          <w:sz w:val="22"/>
          <w:szCs w:val="22"/>
        </w:rPr>
      </w:pPr>
    </w:p>
    <w:p w14:paraId="63C1C951" w14:textId="15A8B77C" w:rsidR="7E6AC963" w:rsidRDefault="7E6AC963" w:rsidP="03D30732">
      <w:pPr>
        <w:pStyle w:val="NoSpacing"/>
        <w:rPr>
          <w:rFonts w:ascii="Arial" w:eastAsia="Arial" w:hAnsi="Arial" w:cs="Arial"/>
          <w:color w:val="000000" w:themeColor="text1"/>
          <w:sz w:val="22"/>
          <w:szCs w:val="22"/>
        </w:rPr>
      </w:pPr>
      <w:r w:rsidRPr="03D30732">
        <w:rPr>
          <w:rFonts w:ascii="Arial" w:eastAsia="Arial" w:hAnsi="Arial" w:cs="Arial"/>
          <w:b/>
          <w:bCs/>
          <w:color w:val="000000" w:themeColor="text1"/>
          <w:sz w:val="22"/>
          <w:szCs w:val="22"/>
          <w:lang w:val="en-GB"/>
        </w:rPr>
        <w:t>Internal:</w:t>
      </w:r>
    </w:p>
    <w:p w14:paraId="541AD051" w14:textId="192D4F73" w:rsidR="7E6AC963" w:rsidRDefault="7E6AC963" w:rsidP="03D30732">
      <w:pPr>
        <w:pStyle w:val="NoSpacing"/>
        <w:rPr>
          <w:rFonts w:ascii="Arial" w:eastAsia="Arial" w:hAnsi="Arial" w:cs="Arial"/>
          <w:color w:val="000000" w:themeColor="text1"/>
          <w:sz w:val="22"/>
          <w:szCs w:val="22"/>
        </w:rPr>
      </w:pPr>
      <w:r w:rsidRPr="03D30732">
        <w:rPr>
          <w:rFonts w:ascii="Arial" w:eastAsia="Arial" w:hAnsi="Arial" w:cs="Arial"/>
          <w:color w:val="000000" w:themeColor="text1"/>
          <w:sz w:val="22"/>
          <w:szCs w:val="22"/>
          <w:lang w:val="en-GB"/>
        </w:rPr>
        <w:t>Community of Oasis Church Waterloo and wider Waterloo Hub</w:t>
      </w:r>
    </w:p>
    <w:p w14:paraId="16FB7298" w14:textId="0E65428A" w:rsidR="7E6AC963" w:rsidRDefault="7E6AC963" w:rsidP="03D30732">
      <w:pPr>
        <w:pStyle w:val="NoSpacing"/>
        <w:rPr>
          <w:rFonts w:ascii="Arial" w:eastAsia="Arial" w:hAnsi="Arial" w:cs="Arial"/>
          <w:color w:val="000000" w:themeColor="text1"/>
          <w:sz w:val="22"/>
          <w:szCs w:val="22"/>
        </w:rPr>
      </w:pPr>
      <w:r w:rsidRPr="03D30732">
        <w:rPr>
          <w:rFonts w:ascii="Arial" w:eastAsia="Arial" w:hAnsi="Arial" w:cs="Arial"/>
          <w:color w:val="000000" w:themeColor="text1"/>
          <w:sz w:val="22"/>
          <w:szCs w:val="22"/>
          <w:lang w:val="en-GB"/>
        </w:rPr>
        <w:t>Community &amp; Families team</w:t>
      </w:r>
    </w:p>
    <w:p w14:paraId="503B4E3D" w14:textId="20B4A9B9" w:rsidR="7E6AC963" w:rsidRDefault="7E6AC963" w:rsidP="03D30732">
      <w:pPr>
        <w:pStyle w:val="NoSpacing"/>
        <w:rPr>
          <w:rFonts w:ascii="Arial" w:eastAsia="Arial" w:hAnsi="Arial" w:cs="Arial"/>
          <w:color w:val="000000" w:themeColor="text1"/>
          <w:sz w:val="22"/>
          <w:szCs w:val="22"/>
        </w:rPr>
      </w:pPr>
      <w:r w:rsidRPr="03D30732">
        <w:rPr>
          <w:rFonts w:ascii="Arial" w:eastAsia="Arial" w:hAnsi="Arial" w:cs="Arial"/>
          <w:color w:val="000000" w:themeColor="text1"/>
          <w:sz w:val="22"/>
          <w:szCs w:val="22"/>
          <w:lang w:val="en-GB"/>
        </w:rPr>
        <w:t xml:space="preserve">Oasis Hub staff- working across projects, particularly closely with our Advice Centre, </w:t>
      </w:r>
      <w:proofErr w:type="spellStart"/>
      <w:r w:rsidRPr="03D30732">
        <w:rPr>
          <w:rFonts w:ascii="Arial" w:eastAsia="Arial" w:hAnsi="Arial" w:cs="Arial"/>
          <w:color w:val="000000" w:themeColor="text1"/>
          <w:sz w:val="22"/>
          <w:szCs w:val="22"/>
          <w:lang w:val="en-GB"/>
        </w:rPr>
        <w:t>Healthspace</w:t>
      </w:r>
      <w:proofErr w:type="spellEnd"/>
      <w:r w:rsidRPr="03D30732">
        <w:rPr>
          <w:rFonts w:ascii="Arial" w:eastAsia="Arial" w:hAnsi="Arial" w:cs="Arial"/>
          <w:color w:val="000000" w:themeColor="text1"/>
          <w:sz w:val="22"/>
          <w:szCs w:val="22"/>
          <w:lang w:val="en-GB"/>
        </w:rPr>
        <w:t xml:space="preserve"> and Youth teams</w:t>
      </w:r>
    </w:p>
    <w:p w14:paraId="5915F536" w14:textId="61C4B9F4" w:rsidR="7E6AC963" w:rsidRDefault="7E6AC963" w:rsidP="03D30732">
      <w:pPr>
        <w:pStyle w:val="NoSpacing"/>
        <w:rPr>
          <w:rFonts w:ascii="Arial" w:eastAsia="Arial" w:hAnsi="Arial" w:cs="Arial"/>
          <w:color w:val="000000" w:themeColor="text1"/>
          <w:sz w:val="22"/>
          <w:szCs w:val="22"/>
        </w:rPr>
      </w:pPr>
      <w:r w:rsidRPr="03D30732">
        <w:rPr>
          <w:rFonts w:ascii="Arial" w:eastAsia="Arial" w:hAnsi="Arial" w:cs="Arial"/>
          <w:color w:val="000000" w:themeColor="text1"/>
          <w:sz w:val="22"/>
          <w:szCs w:val="22"/>
          <w:lang w:val="en-GB"/>
        </w:rPr>
        <w:t>Oasis Academy staff</w:t>
      </w:r>
    </w:p>
    <w:p w14:paraId="51E4438B" w14:textId="4376883E" w:rsidR="7E6AC963" w:rsidRDefault="7E6AC963" w:rsidP="03D30732">
      <w:pPr>
        <w:pStyle w:val="NoSpacing"/>
        <w:rPr>
          <w:rFonts w:ascii="Arial" w:eastAsia="Arial" w:hAnsi="Arial" w:cs="Arial"/>
          <w:color w:val="000000" w:themeColor="text1"/>
          <w:sz w:val="22"/>
          <w:szCs w:val="22"/>
        </w:rPr>
      </w:pPr>
      <w:r w:rsidRPr="054A09A3">
        <w:rPr>
          <w:rFonts w:ascii="Arial" w:eastAsia="Arial" w:hAnsi="Arial" w:cs="Arial"/>
          <w:color w:val="000000" w:themeColor="text1"/>
          <w:sz w:val="22"/>
          <w:szCs w:val="22"/>
          <w:lang w:val="en-GB"/>
        </w:rPr>
        <w:t>Volunteer teams within Oasis</w:t>
      </w:r>
    </w:p>
    <w:p w14:paraId="583CAFF2" w14:textId="4461946F" w:rsidR="19FFACFB" w:rsidRDefault="19FFACFB" w:rsidP="054A09A3">
      <w:pPr>
        <w:pStyle w:val="NoSpacing"/>
        <w:rPr>
          <w:rFonts w:ascii="Arial" w:eastAsia="Arial" w:hAnsi="Arial" w:cs="Arial"/>
          <w:color w:val="000000" w:themeColor="text1"/>
          <w:sz w:val="22"/>
          <w:szCs w:val="22"/>
          <w:lang w:val="en-GB"/>
        </w:rPr>
      </w:pPr>
      <w:r w:rsidRPr="054A09A3">
        <w:rPr>
          <w:rFonts w:ascii="Arial" w:eastAsia="Arial" w:hAnsi="Arial" w:cs="Arial"/>
          <w:color w:val="000000" w:themeColor="text1"/>
          <w:sz w:val="22"/>
          <w:szCs w:val="22"/>
          <w:lang w:val="en-GB"/>
        </w:rPr>
        <w:t xml:space="preserve">Small Project committee/board and </w:t>
      </w:r>
      <w:r w:rsidR="00104EB5" w:rsidRPr="054A09A3">
        <w:rPr>
          <w:rFonts w:ascii="Arial" w:eastAsia="Arial" w:hAnsi="Arial" w:cs="Arial"/>
          <w:color w:val="000000" w:themeColor="text1"/>
          <w:sz w:val="22"/>
          <w:szCs w:val="22"/>
          <w:lang w:val="en-GB"/>
        </w:rPr>
        <w:t>existing</w:t>
      </w:r>
      <w:bookmarkStart w:id="0" w:name="_GoBack"/>
      <w:bookmarkEnd w:id="0"/>
      <w:r w:rsidRPr="054A09A3">
        <w:rPr>
          <w:rFonts w:ascii="Arial" w:eastAsia="Arial" w:hAnsi="Arial" w:cs="Arial"/>
          <w:color w:val="000000" w:themeColor="text1"/>
          <w:sz w:val="22"/>
          <w:szCs w:val="22"/>
          <w:lang w:val="en-GB"/>
        </w:rPr>
        <w:t xml:space="preserve"> volunteers </w:t>
      </w:r>
    </w:p>
    <w:p w14:paraId="6A2CDB1A" w14:textId="3B1D8AA6" w:rsidR="03D30732" w:rsidRDefault="03D30732" w:rsidP="03D30732">
      <w:pPr>
        <w:spacing w:after="0" w:line="240" w:lineRule="auto"/>
        <w:rPr>
          <w:rFonts w:ascii="Arial" w:eastAsia="Arial" w:hAnsi="Arial" w:cs="Arial"/>
          <w:color w:val="000000" w:themeColor="text1"/>
          <w:sz w:val="22"/>
          <w:szCs w:val="22"/>
        </w:rPr>
      </w:pPr>
    </w:p>
    <w:p w14:paraId="64DC0405" w14:textId="46D4CB60" w:rsidR="7E6AC963" w:rsidRDefault="7E6AC963" w:rsidP="03D30732">
      <w:pPr>
        <w:pStyle w:val="NoSpacing"/>
        <w:rPr>
          <w:rFonts w:ascii="Arial" w:eastAsia="Arial" w:hAnsi="Arial" w:cs="Arial"/>
          <w:color w:val="000000" w:themeColor="text1"/>
          <w:sz w:val="22"/>
          <w:szCs w:val="22"/>
        </w:rPr>
      </w:pPr>
      <w:r w:rsidRPr="03D30732">
        <w:rPr>
          <w:rFonts w:ascii="Arial" w:eastAsia="Arial" w:hAnsi="Arial" w:cs="Arial"/>
          <w:b/>
          <w:bCs/>
          <w:color w:val="000000" w:themeColor="text1"/>
          <w:sz w:val="22"/>
          <w:szCs w:val="22"/>
          <w:lang w:val="en-GB"/>
        </w:rPr>
        <w:t>External:</w:t>
      </w:r>
    </w:p>
    <w:p w14:paraId="2BBC4937" w14:textId="521EC506" w:rsidR="7E6AC963" w:rsidRDefault="7E6AC963" w:rsidP="03D30732">
      <w:pPr>
        <w:pStyle w:val="NoSpacing"/>
        <w:rPr>
          <w:rFonts w:ascii="Arial" w:eastAsia="Arial" w:hAnsi="Arial" w:cs="Arial"/>
          <w:color w:val="000000" w:themeColor="text1"/>
          <w:sz w:val="22"/>
          <w:szCs w:val="22"/>
        </w:rPr>
      </w:pPr>
      <w:r w:rsidRPr="03D30732">
        <w:rPr>
          <w:rFonts w:ascii="Arial" w:eastAsia="Arial" w:hAnsi="Arial" w:cs="Arial"/>
          <w:color w:val="000000" w:themeColor="text1"/>
          <w:sz w:val="22"/>
          <w:szCs w:val="22"/>
          <w:lang w:val="en-GB"/>
        </w:rPr>
        <w:t>Community Organisations</w:t>
      </w:r>
    </w:p>
    <w:p w14:paraId="7FAF93DB" w14:textId="7E4DCB7F" w:rsidR="7E6AC963" w:rsidRDefault="7E6AC963" w:rsidP="03D30732">
      <w:pPr>
        <w:pStyle w:val="NoSpacing"/>
        <w:rPr>
          <w:rFonts w:ascii="Arial" w:eastAsia="Arial" w:hAnsi="Arial" w:cs="Arial"/>
          <w:color w:val="000000" w:themeColor="text1"/>
          <w:sz w:val="22"/>
          <w:szCs w:val="22"/>
        </w:rPr>
      </w:pPr>
      <w:r w:rsidRPr="03D30732">
        <w:rPr>
          <w:rFonts w:ascii="Arial" w:eastAsia="Arial" w:hAnsi="Arial" w:cs="Arial"/>
          <w:color w:val="000000" w:themeColor="text1"/>
          <w:sz w:val="22"/>
          <w:szCs w:val="22"/>
          <w:lang w:val="en-GB"/>
        </w:rPr>
        <w:t>Local services – including council services</w:t>
      </w:r>
    </w:p>
    <w:p w14:paraId="117DA278" w14:textId="41EA98C3" w:rsidR="7E6AC963" w:rsidRDefault="7E6AC963" w:rsidP="03D30732">
      <w:pPr>
        <w:pStyle w:val="NoSpacing"/>
        <w:rPr>
          <w:rFonts w:ascii="Arial" w:eastAsia="Arial" w:hAnsi="Arial" w:cs="Arial"/>
          <w:color w:val="000000" w:themeColor="text1"/>
          <w:sz w:val="22"/>
          <w:szCs w:val="22"/>
        </w:rPr>
      </w:pPr>
      <w:r w:rsidRPr="03D30732">
        <w:rPr>
          <w:rFonts w:ascii="Arial" w:eastAsia="Arial" w:hAnsi="Arial" w:cs="Arial"/>
          <w:color w:val="000000" w:themeColor="text1"/>
          <w:sz w:val="22"/>
          <w:szCs w:val="22"/>
          <w:lang w:val="en-GB"/>
        </w:rPr>
        <w:t xml:space="preserve">Council services </w:t>
      </w:r>
    </w:p>
    <w:p w14:paraId="40CB6BB7" w14:textId="3DCF1003" w:rsidR="7E6AC963" w:rsidRDefault="7E6AC963" w:rsidP="03D30732">
      <w:pPr>
        <w:pStyle w:val="NoSpacing"/>
        <w:rPr>
          <w:rFonts w:ascii="Arial" w:eastAsia="Arial" w:hAnsi="Arial" w:cs="Arial"/>
          <w:color w:val="000000" w:themeColor="text1"/>
          <w:sz w:val="22"/>
          <w:szCs w:val="22"/>
        </w:rPr>
      </w:pPr>
      <w:r w:rsidRPr="03D30732">
        <w:rPr>
          <w:rFonts w:ascii="Arial" w:eastAsia="Arial" w:hAnsi="Arial" w:cs="Arial"/>
          <w:color w:val="000000" w:themeColor="text1"/>
          <w:sz w:val="22"/>
          <w:szCs w:val="22"/>
          <w:lang w:val="en-GB"/>
        </w:rPr>
        <w:t xml:space="preserve">Children’s Centres </w:t>
      </w:r>
    </w:p>
    <w:p w14:paraId="1A73752F" w14:textId="75B3062A" w:rsidR="7E6AC963" w:rsidRDefault="7E6AC963" w:rsidP="03D30732">
      <w:pPr>
        <w:pStyle w:val="NoSpacing"/>
        <w:rPr>
          <w:rFonts w:ascii="Arial" w:eastAsia="Arial" w:hAnsi="Arial" w:cs="Arial"/>
          <w:color w:val="000000" w:themeColor="text1"/>
          <w:sz w:val="22"/>
          <w:szCs w:val="22"/>
        </w:rPr>
      </w:pPr>
      <w:r w:rsidRPr="03D30732">
        <w:rPr>
          <w:rFonts w:ascii="Arial" w:eastAsia="Arial" w:hAnsi="Arial" w:cs="Arial"/>
          <w:color w:val="000000" w:themeColor="text1"/>
          <w:sz w:val="22"/>
          <w:szCs w:val="22"/>
          <w:lang w:val="en-GB"/>
        </w:rPr>
        <w:t xml:space="preserve">Local business partners </w:t>
      </w:r>
    </w:p>
    <w:p w14:paraId="060EBF37" w14:textId="6654E8AD" w:rsidR="7E6AC963" w:rsidRDefault="7E6AC963" w:rsidP="03D30732">
      <w:pPr>
        <w:pStyle w:val="NoSpacing"/>
        <w:rPr>
          <w:rFonts w:ascii="Arial" w:eastAsia="Arial" w:hAnsi="Arial" w:cs="Arial"/>
          <w:color w:val="000000" w:themeColor="text1"/>
          <w:sz w:val="22"/>
          <w:szCs w:val="22"/>
        </w:rPr>
      </w:pPr>
      <w:r w:rsidRPr="03D30732">
        <w:rPr>
          <w:rFonts w:ascii="Arial" w:eastAsia="Arial" w:hAnsi="Arial" w:cs="Arial"/>
          <w:color w:val="000000" w:themeColor="text1"/>
          <w:sz w:val="22"/>
          <w:szCs w:val="22"/>
          <w:lang w:val="en-GB"/>
        </w:rPr>
        <w:t>General public</w:t>
      </w:r>
    </w:p>
    <w:p w14:paraId="7B1ACEEC" w14:textId="088B9A3E" w:rsidR="03D30732" w:rsidRDefault="03D30732" w:rsidP="03D30732">
      <w:pPr>
        <w:spacing w:after="0" w:line="240" w:lineRule="auto"/>
        <w:rPr>
          <w:rFonts w:ascii="Arial" w:eastAsia="Arial" w:hAnsi="Arial" w:cs="Arial"/>
          <w:color w:val="000000" w:themeColor="text1"/>
          <w:sz w:val="22"/>
          <w:szCs w:val="22"/>
        </w:rPr>
      </w:pPr>
    </w:p>
    <w:p w14:paraId="27D96753" w14:textId="647B8995" w:rsidR="03D30732" w:rsidRDefault="03D30732" w:rsidP="03D30732">
      <w:pPr>
        <w:spacing w:after="0" w:line="240" w:lineRule="auto"/>
        <w:rPr>
          <w:rFonts w:ascii="Arial" w:eastAsia="Arial" w:hAnsi="Arial" w:cs="Arial"/>
          <w:color w:val="000000" w:themeColor="text1"/>
          <w:sz w:val="22"/>
          <w:szCs w:val="22"/>
        </w:rPr>
      </w:pPr>
    </w:p>
    <w:p w14:paraId="4407D8A5" w14:textId="7FBE9181" w:rsidR="7E6AC963" w:rsidRDefault="7E6AC963" w:rsidP="03D30732">
      <w:pPr>
        <w:pStyle w:val="NoSpacing"/>
        <w:rPr>
          <w:rFonts w:ascii="Arial" w:eastAsia="Arial" w:hAnsi="Arial" w:cs="Arial"/>
          <w:color w:val="000000" w:themeColor="text1"/>
          <w:sz w:val="24"/>
          <w:szCs w:val="24"/>
        </w:rPr>
      </w:pPr>
      <w:r w:rsidRPr="03D30732">
        <w:rPr>
          <w:rFonts w:ascii="Arial" w:eastAsia="Arial" w:hAnsi="Arial" w:cs="Arial"/>
          <w:b/>
          <w:bCs/>
          <w:color w:val="000000" w:themeColor="text1"/>
          <w:sz w:val="24"/>
          <w:szCs w:val="24"/>
          <w:lang w:val="en-GB"/>
        </w:rPr>
        <w:t>Responsibility for Resources</w:t>
      </w:r>
    </w:p>
    <w:p w14:paraId="55AE18DD" w14:textId="20BDD3BF" w:rsidR="7E6AC963" w:rsidRDefault="7E6AC963" w:rsidP="03D30732">
      <w:pPr>
        <w:pStyle w:val="NoSpacing"/>
        <w:rPr>
          <w:rFonts w:ascii="Arial" w:eastAsia="Arial" w:hAnsi="Arial" w:cs="Arial"/>
          <w:color w:val="000000" w:themeColor="text1"/>
          <w:sz w:val="22"/>
          <w:szCs w:val="22"/>
          <w:lang w:val="en-GB"/>
        </w:rPr>
      </w:pPr>
      <w:r w:rsidRPr="03D30732">
        <w:rPr>
          <w:rFonts w:ascii="Arial" w:eastAsia="Arial" w:hAnsi="Arial" w:cs="Arial"/>
          <w:color w:val="000000" w:themeColor="text1"/>
          <w:sz w:val="22"/>
          <w:szCs w:val="22"/>
          <w:lang w:val="en-GB"/>
        </w:rPr>
        <w:t xml:space="preserve">To ensure that appropriate procedures are adhered to for </w:t>
      </w:r>
      <w:r w:rsidR="64791440" w:rsidRPr="03D30732">
        <w:rPr>
          <w:rFonts w:ascii="Arial" w:eastAsia="Arial" w:hAnsi="Arial" w:cs="Arial"/>
          <w:color w:val="000000" w:themeColor="text1"/>
          <w:sz w:val="22"/>
          <w:szCs w:val="22"/>
          <w:lang w:val="en-GB"/>
        </w:rPr>
        <w:t>GDPR</w:t>
      </w:r>
      <w:r w:rsidRPr="03D30732">
        <w:rPr>
          <w:rFonts w:ascii="Arial" w:eastAsia="Arial" w:hAnsi="Arial" w:cs="Arial"/>
          <w:color w:val="000000" w:themeColor="text1"/>
          <w:sz w:val="22"/>
          <w:szCs w:val="22"/>
          <w:lang w:val="en-GB"/>
        </w:rPr>
        <w:t xml:space="preserve"> </w:t>
      </w:r>
      <w:r w:rsidR="64791440" w:rsidRPr="03D30732">
        <w:rPr>
          <w:rFonts w:ascii="Arial" w:eastAsia="Arial" w:hAnsi="Arial" w:cs="Arial"/>
          <w:color w:val="000000" w:themeColor="text1"/>
          <w:sz w:val="22"/>
          <w:szCs w:val="22"/>
          <w:lang w:val="en-GB"/>
        </w:rPr>
        <w:t xml:space="preserve">and client confidentiality. </w:t>
      </w:r>
    </w:p>
    <w:p w14:paraId="27ACE2A6" w14:textId="62A3D9F9" w:rsidR="64791440" w:rsidRDefault="64791440" w:rsidP="03D30732">
      <w:pPr>
        <w:pStyle w:val="NoSpacing"/>
        <w:rPr>
          <w:rFonts w:ascii="Arial" w:eastAsia="Arial" w:hAnsi="Arial" w:cs="Arial"/>
          <w:color w:val="000000" w:themeColor="text1"/>
          <w:sz w:val="22"/>
          <w:szCs w:val="22"/>
          <w:lang w:val="en-GB"/>
        </w:rPr>
      </w:pPr>
      <w:r w:rsidRPr="03D30732">
        <w:rPr>
          <w:rFonts w:ascii="Arial" w:eastAsia="Arial" w:hAnsi="Arial" w:cs="Arial"/>
          <w:color w:val="000000" w:themeColor="text1"/>
          <w:sz w:val="22"/>
          <w:szCs w:val="22"/>
          <w:lang w:val="en-GB"/>
        </w:rPr>
        <w:t xml:space="preserve">To ensure correct and timely use of systems. </w:t>
      </w:r>
    </w:p>
    <w:p w14:paraId="0C7E1B62" w14:textId="5B755540" w:rsidR="7E6AC963" w:rsidRDefault="7E6AC963" w:rsidP="03D30732">
      <w:pPr>
        <w:pStyle w:val="NoSpacing"/>
        <w:rPr>
          <w:rFonts w:ascii="Arial" w:eastAsia="Arial" w:hAnsi="Arial" w:cs="Arial"/>
          <w:color w:val="000000" w:themeColor="text1"/>
          <w:sz w:val="22"/>
          <w:szCs w:val="22"/>
          <w:lang w:val="en-GB"/>
        </w:rPr>
      </w:pPr>
      <w:r w:rsidRPr="03D30732">
        <w:rPr>
          <w:rFonts w:ascii="Arial" w:eastAsia="Arial" w:hAnsi="Arial" w:cs="Arial"/>
          <w:color w:val="000000" w:themeColor="text1"/>
          <w:sz w:val="22"/>
          <w:szCs w:val="22"/>
          <w:lang w:val="en-GB"/>
        </w:rPr>
        <w:lastRenderedPageBreak/>
        <w:t>To ensure appropriate monitoring</w:t>
      </w:r>
      <w:r w:rsidR="1707CDB6" w:rsidRPr="03D30732">
        <w:rPr>
          <w:rFonts w:ascii="Arial" w:eastAsia="Arial" w:hAnsi="Arial" w:cs="Arial"/>
          <w:color w:val="000000" w:themeColor="text1"/>
          <w:sz w:val="22"/>
          <w:szCs w:val="22"/>
          <w:lang w:val="en-GB"/>
        </w:rPr>
        <w:t xml:space="preserve"> and evaluation</w:t>
      </w:r>
      <w:r w:rsidRPr="03D30732">
        <w:rPr>
          <w:rFonts w:ascii="Arial" w:eastAsia="Arial" w:hAnsi="Arial" w:cs="Arial"/>
          <w:color w:val="000000" w:themeColor="text1"/>
          <w:sz w:val="22"/>
          <w:szCs w:val="22"/>
          <w:lang w:val="en-GB"/>
        </w:rPr>
        <w:t xml:space="preserve"> information for family/individual support is captured, in line with GDPR regulations </w:t>
      </w:r>
    </w:p>
    <w:p w14:paraId="72F9E1EF" w14:textId="29CFCCDA" w:rsidR="03D30732" w:rsidRDefault="03D30732" w:rsidP="03D30732">
      <w:pPr>
        <w:spacing w:after="0" w:line="240" w:lineRule="auto"/>
        <w:rPr>
          <w:rFonts w:ascii="Arial" w:eastAsia="Arial" w:hAnsi="Arial" w:cs="Arial"/>
          <w:color w:val="000000" w:themeColor="text1"/>
          <w:sz w:val="22"/>
          <w:szCs w:val="22"/>
        </w:rPr>
      </w:pPr>
    </w:p>
    <w:p w14:paraId="44ACC88E" w14:textId="393B87EC" w:rsidR="03D30732" w:rsidRDefault="03D30732" w:rsidP="03D30732">
      <w:pPr>
        <w:spacing w:after="0" w:line="240" w:lineRule="auto"/>
        <w:rPr>
          <w:rFonts w:ascii="Arial" w:eastAsia="Arial" w:hAnsi="Arial" w:cs="Arial"/>
          <w:color w:val="000000" w:themeColor="text1"/>
          <w:sz w:val="22"/>
          <w:szCs w:val="22"/>
        </w:rPr>
      </w:pPr>
    </w:p>
    <w:p w14:paraId="425DD90B" w14:textId="77777777" w:rsidR="002F784F" w:rsidRDefault="002F784F" w:rsidP="03D30732">
      <w:pPr>
        <w:spacing w:after="200" w:line="276" w:lineRule="auto"/>
        <w:rPr>
          <w:rFonts w:ascii="Arial" w:eastAsia="Arial" w:hAnsi="Arial" w:cs="Arial"/>
          <w:b/>
          <w:bCs/>
          <w:color w:val="000000" w:themeColor="text1"/>
          <w:sz w:val="24"/>
          <w:szCs w:val="24"/>
          <w:lang w:val="en-GB"/>
        </w:rPr>
      </w:pPr>
    </w:p>
    <w:p w14:paraId="6E1438C1" w14:textId="40BD89D7" w:rsidR="7E6AC963" w:rsidRDefault="7E6AC963" w:rsidP="03D30732">
      <w:pPr>
        <w:spacing w:after="200" w:line="276" w:lineRule="auto"/>
        <w:rPr>
          <w:rFonts w:ascii="Arial" w:eastAsia="Arial" w:hAnsi="Arial" w:cs="Arial"/>
          <w:color w:val="000000" w:themeColor="text1"/>
          <w:sz w:val="24"/>
          <w:szCs w:val="24"/>
        </w:rPr>
      </w:pPr>
      <w:r w:rsidRPr="03D30732">
        <w:rPr>
          <w:rFonts w:ascii="Arial" w:eastAsia="Arial" w:hAnsi="Arial" w:cs="Arial"/>
          <w:b/>
          <w:bCs/>
          <w:color w:val="000000" w:themeColor="text1"/>
          <w:sz w:val="24"/>
          <w:szCs w:val="24"/>
          <w:lang w:val="en-GB"/>
        </w:rPr>
        <w:t>General Duties</w:t>
      </w:r>
    </w:p>
    <w:p w14:paraId="073137F1" w14:textId="768FEEC4" w:rsidR="7E6AC963" w:rsidRDefault="7E6AC963" w:rsidP="03D30732">
      <w:pPr>
        <w:pStyle w:val="ListParagraph"/>
        <w:numPr>
          <w:ilvl w:val="0"/>
          <w:numId w:val="9"/>
        </w:numPr>
        <w:spacing w:after="200" w:line="240" w:lineRule="auto"/>
        <w:rPr>
          <w:rFonts w:eastAsiaTheme="minorEastAsia"/>
          <w:color w:val="000000" w:themeColor="text1"/>
          <w:sz w:val="22"/>
          <w:szCs w:val="22"/>
        </w:rPr>
      </w:pPr>
      <w:r w:rsidRPr="03D30732">
        <w:rPr>
          <w:rFonts w:ascii="Arial" w:eastAsia="Arial" w:hAnsi="Arial" w:cs="Arial"/>
          <w:color w:val="000000" w:themeColor="text1"/>
          <w:sz w:val="22"/>
          <w:szCs w:val="22"/>
          <w:lang w:val="en-GB"/>
        </w:rPr>
        <w:t xml:space="preserve">To actively participate in the wider life of Oasis, including staff meetings, staff conferences and discussion forums </w:t>
      </w:r>
    </w:p>
    <w:p w14:paraId="1FD55093" w14:textId="0A61AFAD" w:rsidR="7E6AC963" w:rsidRDefault="7E6AC963" w:rsidP="03D30732">
      <w:pPr>
        <w:pStyle w:val="ListParagraph"/>
        <w:numPr>
          <w:ilvl w:val="0"/>
          <w:numId w:val="9"/>
        </w:numPr>
        <w:spacing w:after="200" w:line="240" w:lineRule="auto"/>
        <w:rPr>
          <w:rFonts w:eastAsiaTheme="minorEastAsia"/>
          <w:color w:val="000000" w:themeColor="text1"/>
          <w:sz w:val="22"/>
          <w:szCs w:val="22"/>
        </w:rPr>
      </w:pPr>
      <w:r w:rsidRPr="03D30732">
        <w:rPr>
          <w:rFonts w:ascii="Arial" w:eastAsia="Arial" w:hAnsi="Arial" w:cs="Arial"/>
          <w:color w:val="000000" w:themeColor="text1"/>
          <w:sz w:val="22"/>
          <w:szCs w:val="22"/>
          <w:lang w:val="en-GB"/>
        </w:rPr>
        <w:t>To take opportunities to raise support for Oasis.</w:t>
      </w:r>
    </w:p>
    <w:p w14:paraId="51FB8AB6" w14:textId="5361FEC9" w:rsidR="7E6AC963" w:rsidRDefault="7E6AC963" w:rsidP="03D30732">
      <w:pPr>
        <w:pStyle w:val="ListParagraph"/>
        <w:numPr>
          <w:ilvl w:val="0"/>
          <w:numId w:val="9"/>
        </w:numPr>
        <w:spacing w:after="200" w:line="240" w:lineRule="auto"/>
        <w:rPr>
          <w:rFonts w:eastAsiaTheme="minorEastAsia"/>
          <w:color w:val="000000" w:themeColor="text1"/>
          <w:sz w:val="22"/>
          <w:szCs w:val="22"/>
        </w:rPr>
      </w:pPr>
      <w:r w:rsidRPr="03D30732">
        <w:rPr>
          <w:rFonts w:ascii="Arial" w:eastAsia="Arial" w:hAnsi="Arial" w:cs="Arial"/>
          <w:color w:val="000000" w:themeColor="text1"/>
          <w:sz w:val="22"/>
          <w:szCs w:val="22"/>
          <w:lang w:val="en-GB"/>
        </w:rPr>
        <w:t>To attend regular supervision with your line manager.</w:t>
      </w:r>
    </w:p>
    <w:p w14:paraId="0363688C" w14:textId="691C31C8" w:rsidR="7E6AC963" w:rsidRDefault="7E6AC963" w:rsidP="03D30732">
      <w:pPr>
        <w:pStyle w:val="ListParagraph"/>
        <w:numPr>
          <w:ilvl w:val="0"/>
          <w:numId w:val="9"/>
        </w:numPr>
        <w:spacing w:after="200" w:line="240" w:lineRule="auto"/>
        <w:rPr>
          <w:rFonts w:eastAsiaTheme="minorEastAsia"/>
          <w:color w:val="000000" w:themeColor="text1"/>
          <w:sz w:val="22"/>
          <w:szCs w:val="22"/>
        </w:rPr>
      </w:pPr>
      <w:r w:rsidRPr="03D30732">
        <w:rPr>
          <w:rFonts w:ascii="Arial" w:eastAsia="Arial" w:hAnsi="Arial" w:cs="Arial"/>
          <w:color w:val="000000" w:themeColor="text1"/>
          <w:sz w:val="22"/>
          <w:szCs w:val="22"/>
          <w:lang w:val="en-GB"/>
        </w:rPr>
        <w:t>To attend any relevant training courses as required by your line manager.</w:t>
      </w:r>
    </w:p>
    <w:p w14:paraId="057B0C90" w14:textId="054ADF86" w:rsidR="7E6AC963" w:rsidRDefault="7E6AC963" w:rsidP="054A09A3">
      <w:pPr>
        <w:pStyle w:val="ListParagraph"/>
        <w:numPr>
          <w:ilvl w:val="0"/>
          <w:numId w:val="9"/>
        </w:numPr>
        <w:spacing w:after="200" w:line="240" w:lineRule="auto"/>
        <w:rPr>
          <w:rFonts w:eastAsiaTheme="minorEastAsia"/>
          <w:color w:val="000000" w:themeColor="text1"/>
          <w:sz w:val="22"/>
          <w:szCs w:val="22"/>
        </w:rPr>
      </w:pPr>
      <w:r w:rsidRPr="054A09A3">
        <w:rPr>
          <w:rFonts w:ascii="Arial" w:eastAsia="Arial" w:hAnsi="Arial" w:cs="Arial"/>
          <w:color w:val="000000" w:themeColor="text1"/>
          <w:sz w:val="22"/>
          <w:szCs w:val="22"/>
          <w:lang w:val="en-GB"/>
        </w:rPr>
        <w:t>To carry out appropriate duties, in line with the purpose of the job, as may be reasonably required by your line manager.</w:t>
      </w:r>
    </w:p>
    <w:p w14:paraId="5CB3F2B9" w14:textId="09A24735" w:rsidR="008768E8" w:rsidRDefault="008768E8" w:rsidP="054A09A3">
      <w:pPr>
        <w:spacing w:line="240" w:lineRule="auto"/>
        <w:rPr>
          <w:rFonts w:ascii="Arial" w:eastAsia="Arial" w:hAnsi="Arial" w:cs="Arial"/>
          <w:color w:val="000000" w:themeColor="text1"/>
          <w:sz w:val="40"/>
          <w:szCs w:val="40"/>
        </w:rPr>
      </w:pPr>
    </w:p>
    <w:p w14:paraId="727735DB" w14:textId="77777777" w:rsidR="008768E8" w:rsidRPr="008768E8" w:rsidRDefault="008768E8" w:rsidP="008768E8">
      <w:pPr>
        <w:spacing w:before="120" w:after="200" w:line="276" w:lineRule="auto"/>
        <w:jc w:val="both"/>
        <w:rPr>
          <w:rFonts w:ascii="Arial" w:eastAsia="Calibri" w:hAnsi="Arial" w:cs="Arial"/>
          <w:b/>
          <w:color w:val="auto"/>
          <w:sz w:val="22"/>
          <w:szCs w:val="22"/>
          <w:lang w:val="en-GB"/>
        </w:rPr>
      </w:pPr>
      <w:r w:rsidRPr="008768E8">
        <w:rPr>
          <w:rFonts w:ascii="Arial" w:eastAsia="Calibri" w:hAnsi="Arial" w:cs="Arial"/>
          <w:b/>
          <w:color w:val="auto"/>
          <w:sz w:val="22"/>
          <w:szCs w:val="22"/>
          <w:lang w:val="en-GB"/>
        </w:rPr>
        <w:t>Safeguarding children and young people</w:t>
      </w:r>
    </w:p>
    <w:p w14:paraId="625A18E7" w14:textId="77777777" w:rsidR="008768E8" w:rsidRPr="008768E8" w:rsidRDefault="008768E8" w:rsidP="008768E8">
      <w:pPr>
        <w:spacing w:before="120" w:after="200" w:line="276" w:lineRule="auto"/>
        <w:jc w:val="both"/>
        <w:rPr>
          <w:rFonts w:ascii="Arial" w:eastAsia="Calibri" w:hAnsi="Arial" w:cs="Arial"/>
          <w:b/>
          <w:color w:val="auto"/>
          <w:sz w:val="22"/>
          <w:szCs w:val="22"/>
          <w:lang w:val="en-GB"/>
        </w:rPr>
      </w:pPr>
      <w:r w:rsidRPr="008768E8">
        <w:rPr>
          <w:rFonts w:ascii="Arial" w:eastAsia="Calibri" w:hAnsi="Arial" w:cs="Arial"/>
          <w:color w:val="auto"/>
          <w:sz w:val="22"/>
          <w:szCs w:val="22"/>
          <w:lang w:val="en-GB"/>
        </w:rPr>
        <w:t>Oasis is committed to safeguarding and promoting the welfare of children and young people. We expect all staff to share this commitment and to undergo appropriate checks, which may include an enhanced DBS check.</w:t>
      </w:r>
    </w:p>
    <w:p w14:paraId="357A49FC" w14:textId="77777777" w:rsidR="008768E8" w:rsidRPr="008768E8" w:rsidRDefault="008768E8" w:rsidP="008768E8">
      <w:pPr>
        <w:spacing w:before="120" w:after="200" w:line="276" w:lineRule="auto"/>
        <w:jc w:val="both"/>
        <w:rPr>
          <w:rFonts w:ascii="Arial" w:eastAsia="Calibri" w:hAnsi="Arial" w:cs="Arial"/>
          <w:color w:val="auto"/>
          <w:sz w:val="22"/>
          <w:szCs w:val="22"/>
          <w:lang w:val="en-GB"/>
        </w:rPr>
      </w:pPr>
      <w:r w:rsidRPr="008768E8">
        <w:rPr>
          <w:rFonts w:ascii="Arial" w:eastAsia="Calibri" w:hAnsi="Arial" w:cs="Arial"/>
          <w:b/>
          <w:color w:val="auto"/>
          <w:sz w:val="22"/>
          <w:szCs w:val="22"/>
          <w:lang w:val="en-GB"/>
        </w:rPr>
        <w:t xml:space="preserve">The duties of this post may vary from time to time without changing the general character of the post or level of responsibility entailed. </w:t>
      </w:r>
    </w:p>
    <w:p w14:paraId="2F7509E3" w14:textId="77777777" w:rsidR="008768E8" w:rsidRPr="008768E8" w:rsidRDefault="008768E8" w:rsidP="008768E8">
      <w:pPr>
        <w:keepNext/>
        <w:tabs>
          <w:tab w:val="num" w:pos="0"/>
        </w:tabs>
        <w:spacing w:before="120" w:after="200" w:line="276" w:lineRule="auto"/>
        <w:outlineLvl w:val="0"/>
        <w:rPr>
          <w:rFonts w:ascii="Arial" w:eastAsia="Calibri" w:hAnsi="Arial" w:cs="Arial"/>
          <w:b/>
          <w:color w:val="auto"/>
          <w:sz w:val="22"/>
          <w:szCs w:val="22"/>
          <w:lang w:val="en-GB"/>
        </w:rPr>
      </w:pPr>
      <w:r w:rsidRPr="008768E8">
        <w:rPr>
          <w:rFonts w:ascii="Arial" w:eastAsia="Calibri" w:hAnsi="Arial" w:cs="Arial"/>
          <w:b/>
          <w:color w:val="auto"/>
          <w:sz w:val="22"/>
          <w:szCs w:val="22"/>
          <w:lang w:val="en-GB"/>
        </w:rPr>
        <w:t>Signed:</w:t>
      </w:r>
    </w:p>
    <w:p w14:paraId="38090BED" w14:textId="77777777" w:rsidR="008768E8" w:rsidRPr="008768E8" w:rsidRDefault="008768E8" w:rsidP="008768E8">
      <w:pPr>
        <w:keepNext/>
        <w:tabs>
          <w:tab w:val="num" w:pos="0"/>
        </w:tabs>
        <w:spacing w:after="200" w:line="276" w:lineRule="auto"/>
        <w:contextualSpacing/>
        <w:outlineLvl w:val="0"/>
        <w:rPr>
          <w:rFonts w:ascii="Arial" w:eastAsia="Calibri" w:hAnsi="Arial" w:cs="Arial"/>
          <w:b/>
          <w:color w:val="auto"/>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5"/>
        <w:gridCol w:w="2796"/>
        <w:gridCol w:w="1785"/>
        <w:gridCol w:w="3096"/>
      </w:tblGrid>
      <w:tr w:rsidR="008768E8" w:rsidRPr="008768E8" w14:paraId="4E381CDC" w14:textId="77777777" w:rsidTr="00651291">
        <w:tc>
          <w:tcPr>
            <w:tcW w:w="4361" w:type="dxa"/>
            <w:gridSpan w:val="2"/>
            <w:shd w:val="clear" w:color="auto" w:fill="D9D9D9"/>
          </w:tcPr>
          <w:p w14:paraId="4E1B615B" w14:textId="77777777" w:rsidR="008768E8" w:rsidRPr="008768E8" w:rsidRDefault="008768E8" w:rsidP="008768E8">
            <w:pPr>
              <w:tabs>
                <w:tab w:val="center" w:pos="4153"/>
                <w:tab w:val="right" w:pos="8306"/>
              </w:tabs>
              <w:spacing w:before="60" w:after="60" w:line="276" w:lineRule="auto"/>
              <w:rPr>
                <w:rFonts w:ascii="Arial" w:eastAsia="Calibri" w:hAnsi="Arial" w:cs="Arial"/>
                <w:b/>
                <w:color w:val="auto"/>
                <w:sz w:val="22"/>
                <w:szCs w:val="22"/>
                <w:lang w:val="en-GB"/>
              </w:rPr>
            </w:pPr>
            <w:r w:rsidRPr="008768E8">
              <w:rPr>
                <w:rFonts w:ascii="Arial" w:eastAsia="Calibri" w:hAnsi="Arial" w:cs="Arial"/>
                <w:b/>
                <w:color w:val="auto"/>
                <w:sz w:val="22"/>
                <w:szCs w:val="22"/>
                <w:lang w:val="en-GB"/>
              </w:rPr>
              <w:t>Employee:</w:t>
            </w:r>
          </w:p>
        </w:tc>
        <w:tc>
          <w:tcPr>
            <w:tcW w:w="4881" w:type="dxa"/>
            <w:gridSpan w:val="2"/>
            <w:shd w:val="clear" w:color="auto" w:fill="D9D9D9"/>
          </w:tcPr>
          <w:p w14:paraId="0B72CD3C" w14:textId="77777777" w:rsidR="008768E8" w:rsidRPr="008768E8" w:rsidRDefault="008768E8" w:rsidP="008768E8">
            <w:pPr>
              <w:tabs>
                <w:tab w:val="center" w:pos="4153"/>
                <w:tab w:val="right" w:pos="8306"/>
              </w:tabs>
              <w:spacing w:before="60" w:after="60" w:line="276" w:lineRule="auto"/>
              <w:rPr>
                <w:rFonts w:ascii="Arial" w:eastAsia="Calibri" w:hAnsi="Arial" w:cs="Arial"/>
                <w:b/>
                <w:color w:val="auto"/>
                <w:sz w:val="22"/>
                <w:szCs w:val="22"/>
                <w:lang w:val="en-GB"/>
              </w:rPr>
            </w:pPr>
            <w:r w:rsidRPr="008768E8">
              <w:rPr>
                <w:rFonts w:ascii="Arial" w:eastAsia="Calibri" w:hAnsi="Arial" w:cs="Arial"/>
                <w:b/>
                <w:color w:val="auto"/>
                <w:sz w:val="22"/>
                <w:szCs w:val="22"/>
                <w:lang w:val="en-GB"/>
              </w:rPr>
              <w:t>Line Manager:</w:t>
            </w:r>
          </w:p>
        </w:tc>
      </w:tr>
      <w:tr w:rsidR="008768E8" w:rsidRPr="008768E8" w14:paraId="6E7A64CB" w14:textId="77777777" w:rsidTr="00651291">
        <w:tc>
          <w:tcPr>
            <w:tcW w:w="4361" w:type="dxa"/>
            <w:gridSpan w:val="2"/>
          </w:tcPr>
          <w:p w14:paraId="59B80840" w14:textId="77777777" w:rsidR="008768E8" w:rsidRPr="008768E8" w:rsidRDefault="008768E8" w:rsidP="008768E8">
            <w:pPr>
              <w:tabs>
                <w:tab w:val="center" w:pos="4153"/>
                <w:tab w:val="right" w:pos="8306"/>
              </w:tabs>
              <w:spacing w:before="60" w:after="60" w:line="276" w:lineRule="auto"/>
              <w:rPr>
                <w:rFonts w:ascii="Arial" w:eastAsia="Calibri" w:hAnsi="Arial" w:cs="Arial"/>
                <w:color w:val="auto"/>
                <w:sz w:val="22"/>
                <w:szCs w:val="22"/>
                <w:lang w:val="en-GB"/>
              </w:rPr>
            </w:pPr>
          </w:p>
          <w:p w14:paraId="04216169" w14:textId="77777777" w:rsidR="008768E8" w:rsidRPr="008768E8" w:rsidRDefault="008768E8" w:rsidP="008768E8">
            <w:pPr>
              <w:tabs>
                <w:tab w:val="center" w:pos="4153"/>
                <w:tab w:val="right" w:pos="8306"/>
              </w:tabs>
              <w:spacing w:before="60" w:after="60" w:line="276" w:lineRule="auto"/>
              <w:rPr>
                <w:rFonts w:ascii="Arial" w:eastAsia="Calibri" w:hAnsi="Arial" w:cs="Arial"/>
                <w:color w:val="auto"/>
                <w:sz w:val="22"/>
                <w:szCs w:val="22"/>
                <w:lang w:val="en-GB"/>
              </w:rPr>
            </w:pPr>
          </w:p>
        </w:tc>
        <w:tc>
          <w:tcPr>
            <w:tcW w:w="4881" w:type="dxa"/>
            <w:gridSpan w:val="2"/>
          </w:tcPr>
          <w:p w14:paraId="0FA2AAAD" w14:textId="77777777" w:rsidR="008768E8" w:rsidRPr="008768E8" w:rsidRDefault="008768E8" w:rsidP="008768E8">
            <w:pPr>
              <w:tabs>
                <w:tab w:val="center" w:pos="4153"/>
                <w:tab w:val="right" w:pos="8306"/>
              </w:tabs>
              <w:spacing w:before="60" w:after="60" w:line="276" w:lineRule="auto"/>
              <w:rPr>
                <w:rFonts w:ascii="Arial" w:eastAsia="Calibri" w:hAnsi="Arial" w:cs="Arial"/>
                <w:color w:val="auto"/>
                <w:sz w:val="22"/>
                <w:szCs w:val="22"/>
                <w:lang w:val="en-GB"/>
              </w:rPr>
            </w:pPr>
          </w:p>
        </w:tc>
      </w:tr>
      <w:tr w:rsidR="008768E8" w:rsidRPr="008768E8" w14:paraId="44C2E009" w14:textId="77777777" w:rsidTr="00651291">
        <w:tc>
          <w:tcPr>
            <w:tcW w:w="1565" w:type="dxa"/>
            <w:shd w:val="clear" w:color="auto" w:fill="D9D9D9"/>
          </w:tcPr>
          <w:p w14:paraId="6879B78E" w14:textId="77777777" w:rsidR="008768E8" w:rsidRPr="008768E8" w:rsidRDefault="008768E8" w:rsidP="008768E8">
            <w:pPr>
              <w:tabs>
                <w:tab w:val="center" w:pos="4153"/>
                <w:tab w:val="right" w:pos="8306"/>
              </w:tabs>
              <w:spacing w:before="60" w:after="60" w:line="276" w:lineRule="auto"/>
              <w:rPr>
                <w:rFonts w:ascii="Arial" w:eastAsia="Calibri" w:hAnsi="Arial" w:cs="Arial"/>
                <w:b/>
                <w:color w:val="auto"/>
                <w:sz w:val="22"/>
                <w:szCs w:val="22"/>
                <w:lang w:val="en-GB"/>
              </w:rPr>
            </w:pPr>
            <w:r w:rsidRPr="008768E8">
              <w:rPr>
                <w:rFonts w:ascii="Arial" w:eastAsia="Calibri" w:hAnsi="Arial" w:cs="Arial"/>
                <w:b/>
                <w:color w:val="auto"/>
                <w:sz w:val="22"/>
                <w:szCs w:val="22"/>
                <w:lang w:val="en-GB"/>
              </w:rPr>
              <w:t>Print Name</w:t>
            </w:r>
          </w:p>
        </w:tc>
        <w:tc>
          <w:tcPr>
            <w:tcW w:w="2796" w:type="dxa"/>
          </w:tcPr>
          <w:p w14:paraId="2083AD83" w14:textId="77777777" w:rsidR="008768E8" w:rsidRPr="008768E8" w:rsidRDefault="008768E8" w:rsidP="008768E8">
            <w:pPr>
              <w:tabs>
                <w:tab w:val="center" w:pos="4153"/>
                <w:tab w:val="right" w:pos="8306"/>
              </w:tabs>
              <w:spacing w:before="60" w:after="60" w:line="276" w:lineRule="auto"/>
              <w:rPr>
                <w:rFonts w:ascii="Arial" w:eastAsia="Calibri" w:hAnsi="Arial" w:cs="Arial"/>
                <w:color w:val="auto"/>
                <w:sz w:val="22"/>
                <w:szCs w:val="22"/>
                <w:lang w:val="en-GB"/>
              </w:rPr>
            </w:pPr>
          </w:p>
        </w:tc>
        <w:tc>
          <w:tcPr>
            <w:tcW w:w="1785" w:type="dxa"/>
            <w:shd w:val="clear" w:color="auto" w:fill="D9D9D9"/>
          </w:tcPr>
          <w:p w14:paraId="76A435C8" w14:textId="77777777" w:rsidR="008768E8" w:rsidRPr="008768E8" w:rsidRDefault="008768E8" w:rsidP="008768E8">
            <w:pPr>
              <w:tabs>
                <w:tab w:val="center" w:pos="4153"/>
                <w:tab w:val="right" w:pos="8306"/>
              </w:tabs>
              <w:spacing w:before="60" w:after="60" w:line="276" w:lineRule="auto"/>
              <w:rPr>
                <w:rFonts w:ascii="Arial" w:eastAsia="Calibri" w:hAnsi="Arial" w:cs="Arial"/>
                <w:b/>
                <w:color w:val="auto"/>
                <w:sz w:val="22"/>
                <w:szCs w:val="22"/>
                <w:lang w:val="en-GB"/>
              </w:rPr>
            </w:pPr>
            <w:r w:rsidRPr="008768E8">
              <w:rPr>
                <w:rFonts w:ascii="Arial" w:eastAsia="Calibri" w:hAnsi="Arial" w:cs="Arial"/>
                <w:b/>
                <w:color w:val="auto"/>
                <w:sz w:val="22"/>
                <w:szCs w:val="22"/>
                <w:lang w:val="en-GB"/>
              </w:rPr>
              <w:t>Print Name</w:t>
            </w:r>
          </w:p>
        </w:tc>
        <w:tc>
          <w:tcPr>
            <w:tcW w:w="3096" w:type="dxa"/>
          </w:tcPr>
          <w:p w14:paraId="14B02688" w14:textId="77777777" w:rsidR="008768E8" w:rsidRPr="008768E8" w:rsidRDefault="008768E8" w:rsidP="008768E8">
            <w:pPr>
              <w:tabs>
                <w:tab w:val="center" w:pos="4153"/>
                <w:tab w:val="right" w:pos="8306"/>
              </w:tabs>
              <w:spacing w:before="60" w:after="60" w:line="276" w:lineRule="auto"/>
              <w:rPr>
                <w:rFonts w:ascii="Arial" w:eastAsia="Calibri" w:hAnsi="Arial" w:cs="Arial"/>
                <w:color w:val="auto"/>
                <w:sz w:val="22"/>
                <w:szCs w:val="22"/>
                <w:lang w:val="en-GB"/>
              </w:rPr>
            </w:pPr>
          </w:p>
        </w:tc>
      </w:tr>
      <w:tr w:rsidR="008768E8" w:rsidRPr="008768E8" w14:paraId="0046261B" w14:textId="77777777" w:rsidTr="00651291">
        <w:tc>
          <w:tcPr>
            <w:tcW w:w="1565" w:type="dxa"/>
            <w:shd w:val="clear" w:color="auto" w:fill="D9D9D9"/>
          </w:tcPr>
          <w:p w14:paraId="03198EB1" w14:textId="77777777" w:rsidR="008768E8" w:rsidRPr="008768E8" w:rsidRDefault="008768E8" w:rsidP="008768E8">
            <w:pPr>
              <w:tabs>
                <w:tab w:val="center" w:pos="4153"/>
                <w:tab w:val="right" w:pos="8306"/>
              </w:tabs>
              <w:spacing w:before="60" w:after="60" w:line="276" w:lineRule="auto"/>
              <w:rPr>
                <w:rFonts w:ascii="Arial" w:eastAsia="Calibri" w:hAnsi="Arial" w:cs="Arial"/>
                <w:b/>
                <w:color w:val="auto"/>
                <w:sz w:val="22"/>
                <w:szCs w:val="22"/>
                <w:lang w:val="en-GB"/>
              </w:rPr>
            </w:pPr>
            <w:r w:rsidRPr="008768E8">
              <w:rPr>
                <w:rFonts w:ascii="Arial" w:eastAsia="Calibri" w:hAnsi="Arial" w:cs="Arial"/>
                <w:b/>
                <w:color w:val="auto"/>
                <w:sz w:val="22"/>
                <w:szCs w:val="22"/>
                <w:lang w:val="en-GB"/>
              </w:rPr>
              <w:t>Date</w:t>
            </w:r>
          </w:p>
        </w:tc>
        <w:tc>
          <w:tcPr>
            <w:tcW w:w="2796" w:type="dxa"/>
          </w:tcPr>
          <w:p w14:paraId="0683D27A" w14:textId="77777777" w:rsidR="008768E8" w:rsidRPr="008768E8" w:rsidRDefault="008768E8" w:rsidP="008768E8">
            <w:pPr>
              <w:tabs>
                <w:tab w:val="center" w:pos="4153"/>
                <w:tab w:val="right" w:pos="8306"/>
              </w:tabs>
              <w:spacing w:before="60" w:after="60" w:line="276" w:lineRule="auto"/>
              <w:rPr>
                <w:rFonts w:ascii="Arial" w:eastAsia="Calibri" w:hAnsi="Arial" w:cs="Arial"/>
                <w:color w:val="auto"/>
                <w:sz w:val="22"/>
                <w:szCs w:val="22"/>
                <w:lang w:val="en-GB"/>
              </w:rPr>
            </w:pPr>
          </w:p>
        </w:tc>
        <w:tc>
          <w:tcPr>
            <w:tcW w:w="1785" w:type="dxa"/>
            <w:tcBorders>
              <w:bottom w:val="single" w:sz="4" w:space="0" w:color="000000"/>
            </w:tcBorders>
            <w:shd w:val="clear" w:color="auto" w:fill="D9D9D9"/>
          </w:tcPr>
          <w:p w14:paraId="0A2E5251" w14:textId="77777777" w:rsidR="008768E8" w:rsidRPr="008768E8" w:rsidRDefault="008768E8" w:rsidP="008768E8">
            <w:pPr>
              <w:tabs>
                <w:tab w:val="center" w:pos="4153"/>
                <w:tab w:val="right" w:pos="8306"/>
              </w:tabs>
              <w:spacing w:before="60" w:after="60" w:line="276" w:lineRule="auto"/>
              <w:rPr>
                <w:rFonts w:ascii="Arial" w:eastAsia="Calibri" w:hAnsi="Arial" w:cs="Arial"/>
                <w:b/>
                <w:color w:val="auto"/>
                <w:sz w:val="22"/>
                <w:szCs w:val="22"/>
                <w:lang w:val="en-GB"/>
              </w:rPr>
            </w:pPr>
            <w:r w:rsidRPr="008768E8">
              <w:rPr>
                <w:rFonts w:ascii="Arial" w:eastAsia="Calibri" w:hAnsi="Arial" w:cs="Arial"/>
                <w:b/>
                <w:color w:val="auto"/>
                <w:sz w:val="22"/>
                <w:szCs w:val="22"/>
                <w:lang w:val="en-GB"/>
              </w:rPr>
              <w:t>Date</w:t>
            </w:r>
          </w:p>
        </w:tc>
        <w:tc>
          <w:tcPr>
            <w:tcW w:w="3096" w:type="dxa"/>
            <w:tcBorders>
              <w:bottom w:val="single" w:sz="4" w:space="0" w:color="000000"/>
            </w:tcBorders>
          </w:tcPr>
          <w:p w14:paraId="2E18962E" w14:textId="77777777" w:rsidR="008768E8" w:rsidRPr="008768E8" w:rsidRDefault="008768E8" w:rsidP="008768E8">
            <w:pPr>
              <w:tabs>
                <w:tab w:val="center" w:pos="4153"/>
                <w:tab w:val="right" w:pos="8306"/>
              </w:tabs>
              <w:spacing w:before="60" w:after="60" w:line="276" w:lineRule="auto"/>
              <w:rPr>
                <w:rFonts w:ascii="Arial" w:eastAsia="Calibri" w:hAnsi="Arial" w:cs="Arial"/>
                <w:color w:val="auto"/>
                <w:sz w:val="22"/>
                <w:szCs w:val="22"/>
                <w:lang w:val="en-GB"/>
              </w:rPr>
            </w:pPr>
          </w:p>
        </w:tc>
      </w:tr>
    </w:tbl>
    <w:p w14:paraId="1E3079A8" w14:textId="77777777" w:rsidR="008768E8" w:rsidRPr="008768E8" w:rsidRDefault="008768E8" w:rsidP="008768E8">
      <w:pPr>
        <w:spacing w:before="120" w:after="0" w:line="240" w:lineRule="auto"/>
        <w:contextualSpacing/>
        <w:jc w:val="both"/>
        <w:rPr>
          <w:rFonts w:ascii="Arial" w:eastAsia="Times New Roman" w:hAnsi="Arial" w:cs="Arial"/>
          <w:b/>
          <w:color w:val="000000"/>
          <w:sz w:val="22"/>
          <w:szCs w:val="22"/>
          <w:lang w:val="en-GB"/>
        </w:rPr>
      </w:pPr>
    </w:p>
    <w:p w14:paraId="44B7DD14" w14:textId="77777777" w:rsidR="008768E8" w:rsidRPr="008768E8" w:rsidRDefault="008768E8" w:rsidP="008768E8">
      <w:pPr>
        <w:spacing w:before="120" w:after="0" w:line="240" w:lineRule="auto"/>
        <w:contextualSpacing/>
        <w:jc w:val="both"/>
        <w:rPr>
          <w:rFonts w:ascii="Arial" w:eastAsia="Times New Roman" w:hAnsi="Arial" w:cs="Arial"/>
          <w:b/>
          <w:color w:val="000000"/>
          <w:sz w:val="22"/>
          <w:szCs w:val="22"/>
          <w:lang w:val="en-GB"/>
        </w:rPr>
      </w:pPr>
    </w:p>
    <w:p w14:paraId="31927055" w14:textId="77777777" w:rsidR="008768E8" w:rsidRDefault="008768E8" w:rsidP="054A09A3">
      <w:pPr>
        <w:spacing w:line="240" w:lineRule="auto"/>
        <w:rPr>
          <w:rFonts w:ascii="Arial" w:eastAsia="Arial" w:hAnsi="Arial" w:cs="Arial"/>
          <w:color w:val="000000" w:themeColor="text1"/>
          <w:sz w:val="40"/>
          <w:szCs w:val="40"/>
        </w:rPr>
      </w:pPr>
    </w:p>
    <w:p w14:paraId="4A748B6B" w14:textId="44458318" w:rsidR="008768E8" w:rsidRDefault="008768E8" w:rsidP="054A09A3">
      <w:pPr>
        <w:spacing w:line="240" w:lineRule="auto"/>
        <w:rPr>
          <w:rFonts w:ascii="Arial" w:eastAsia="Arial" w:hAnsi="Arial" w:cs="Arial"/>
          <w:color w:val="000000" w:themeColor="text1"/>
          <w:sz w:val="40"/>
          <w:szCs w:val="40"/>
        </w:rPr>
      </w:pPr>
    </w:p>
    <w:p w14:paraId="39C307AF" w14:textId="1E413FD2" w:rsidR="008768E8" w:rsidRDefault="008768E8" w:rsidP="054A09A3">
      <w:pPr>
        <w:spacing w:line="240" w:lineRule="auto"/>
        <w:rPr>
          <w:rFonts w:ascii="Arial" w:eastAsia="Arial" w:hAnsi="Arial" w:cs="Arial"/>
          <w:color w:val="000000" w:themeColor="text1"/>
          <w:sz w:val="40"/>
          <w:szCs w:val="40"/>
        </w:rPr>
      </w:pPr>
    </w:p>
    <w:p w14:paraId="483A19B5" w14:textId="65939C2E" w:rsidR="008768E8" w:rsidRDefault="008768E8" w:rsidP="054A09A3">
      <w:pPr>
        <w:spacing w:line="240" w:lineRule="auto"/>
        <w:rPr>
          <w:rFonts w:ascii="Arial" w:eastAsia="Arial" w:hAnsi="Arial" w:cs="Arial"/>
          <w:color w:val="000000" w:themeColor="text1"/>
          <w:sz w:val="40"/>
          <w:szCs w:val="40"/>
        </w:rPr>
      </w:pPr>
    </w:p>
    <w:p w14:paraId="6ADB77A9" w14:textId="1C0ED489" w:rsidR="008768E8" w:rsidRDefault="008768E8" w:rsidP="054A09A3">
      <w:pPr>
        <w:spacing w:line="240" w:lineRule="auto"/>
        <w:rPr>
          <w:rFonts w:ascii="Arial" w:eastAsia="Arial" w:hAnsi="Arial" w:cs="Arial"/>
          <w:color w:val="000000" w:themeColor="text1"/>
          <w:sz w:val="40"/>
          <w:szCs w:val="40"/>
        </w:rPr>
      </w:pPr>
    </w:p>
    <w:p w14:paraId="7FFC428A" w14:textId="707EA303" w:rsidR="008768E8" w:rsidRDefault="008768E8" w:rsidP="054A09A3">
      <w:pPr>
        <w:spacing w:line="240" w:lineRule="auto"/>
        <w:rPr>
          <w:rFonts w:ascii="Arial" w:eastAsia="Arial" w:hAnsi="Arial" w:cs="Arial"/>
          <w:color w:val="000000" w:themeColor="text1"/>
          <w:sz w:val="40"/>
          <w:szCs w:val="40"/>
        </w:rPr>
      </w:pPr>
    </w:p>
    <w:p w14:paraId="3558DFF3" w14:textId="7D3D8D32" w:rsidR="7E6AC963" w:rsidRDefault="008768E8" w:rsidP="03D30732">
      <w:pPr>
        <w:spacing w:line="240" w:lineRule="auto"/>
        <w:rPr>
          <w:rFonts w:ascii="Arial" w:eastAsia="Arial" w:hAnsi="Arial" w:cs="Arial"/>
          <w:color w:val="000000" w:themeColor="text1"/>
          <w:sz w:val="40"/>
          <w:szCs w:val="40"/>
        </w:rPr>
      </w:pPr>
      <w:r>
        <w:rPr>
          <w:rFonts w:ascii="Arial" w:eastAsia="Arial" w:hAnsi="Arial" w:cs="Arial"/>
          <w:b/>
          <w:bCs/>
          <w:color w:val="000000" w:themeColor="text1"/>
          <w:sz w:val="40"/>
          <w:szCs w:val="40"/>
          <w:lang w:val="en-GB"/>
        </w:rPr>
        <w:t>P</w:t>
      </w:r>
      <w:r w:rsidR="7E6AC963" w:rsidRPr="03D30732">
        <w:rPr>
          <w:rFonts w:ascii="Arial" w:eastAsia="Arial" w:hAnsi="Arial" w:cs="Arial"/>
          <w:b/>
          <w:bCs/>
          <w:color w:val="000000" w:themeColor="text1"/>
          <w:sz w:val="40"/>
          <w:szCs w:val="40"/>
          <w:lang w:val="en-GB"/>
        </w:rPr>
        <w:t>erson Specification</w:t>
      </w:r>
      <w:r w:rsidR="6D30F266" w:rsidRPr="03D30732">
        <w:rPr>
          <w:rFonts w:ascii="Arial" w:eastAsia="Arial" w:hAnsi="Arial" w:cs="Arial"/>
          <w:b/>
          <w:bCs/>
          <w:color w:val="000000" w:themeColor="text1"/>
          <w:sz w:val="40"/>
          <w:szCs w:val="40"/>
          <w:lang w:val="en-GB"/>
        </w:rPr>
        <w:t>:</w:t>
      </w:r>
      <w:r w:rsidR="7E6AC963" w:rsidRPr="03D30732">
        <w:rPr>
          <w:rFonts w:ascii="Arial" w:eastAsia="Arial" w:hAnsi="Arial" w:cs="Arial"/>
          <w:b/>
          <w:bCs/>
          <w:color w:val="000000" w:themeColor="text1"/>
          <w:sz w:val="40"/>
          <w:szCs w:val="40"/>
          <w:lang w:val="en-GB"/>
        </w:rPr>
        <w:t xml:space="preserve"> </w:t>
      </w:r>
    </w:p>
    <w:p w14:paraId="3C3EE4FA" w14:textId="6B7F0D1D" w:rsidR="448BC3FF" w:rsidRDefault="448BC3FF" w:rsidP="03D30732">
      <w:pPr>
        <w:spacing w:line="240" w:lineRule="auto"/>
      </w:pPr>
      <w:r w:rsidRPr="03D30732">
        <w:rPr>
          <w:rFonts w:ascii="Arial" w:eastAsia="Arial" w:hAnsi="Arial" w:cs="Arial"/>
          <w:b/>
          <w:bCs/>
          <w:color w:val="000000" w:themeColor="text1"/>
          <w:sz w:val="40"/>
          <w:szCs w:val="40"/>
          <w:lang w:val="en-GB"/>
        </w:rPr>
        <w:t>Community &amp; Families Administrator</w:t>
      </w:r>
    </w:p>
    <w:tbl>
      <w:tblPr>
        <w:tblW w:w="0" w:type="auto"/>
        <w:tblLayout w:type="fixed"/>
        <w:tblLook w:val="0000" w:firstRow="0" w:lastRow="0" w:firstColumn="0" w:lastColumn="0" w:noHBand="0" w:noVBand="0"/>
      </w:tblPr>
      <w:tblGrid>
        <w:gridCol w:w="3120"/>
        <w:gridCol w:w="3120"/>
        <w:gridCol w:w="3120"/>
      </w:tblGrid>
      <w:tr w:rsidR="03D30732" w14:paraId="5439D746" w14:textId="77777777" w:rsidTr="4F20A26E">
        <w:tc>
          <w:tcPr>
            <w:tcW w:w="3120" w:type="dxa"/>
            <w:tcBorders>
              <w:top w:val="single" w:sz="4" w:space="0" w:color="auto"/>
              <w:left w:val="single" w:sz="4" w:space="0" w:color="auto"/>
              <w:bottom w:val="single" w:sz="4" w:space="0" w:color="auto"/>
              <w:right w:val="single" w:sz="4" w:space="0" w:color="auto"/>
            </w:tcBorders>
          </w:tcPr>
          <w:p w14:paraId="53AF422A" w14:textId="5DD37EAC" w:rsidR="03D30732" w:rsidRPr="002C3057" w:rsidRDefault="03D30732" w:rsidP="03D30732">
            <w:pPr>
              <w:spacing w:before="120" w:after="0" w:line="240" w:lineRule="auto"/>
              <w:jc w:val="center"/>
              <w:rPr>
                <w:rFonts w:ascii="Arial" w:eastAsia="Arial" w:hAnsi="Arial" w:cs="Arial"/>
                <w:b/>
                <w:bCs/>
                <w:color w:val="auto"/>
                <w:sz w:val="22"/>
                <w:szCs w:val="22"/>
              </w:rPr>
            </w:pPr>
          </w:p>
        </w:tc>
        <w:tc>
          <w:tcPr>
            <w:tcW w:w="3120" w:type="dxa"/>
            <w:tcBorders>
              <w:top w:val="single" w:sz="4" w:space="0" w:color="auto"/>
              <w:left w:val="single" w:sz="4" w:space="0" w:color="auto"/>
              <w:bottom w:val="single" w:sz="4" w:space="0" w:color="auto"/>
              <w:right w:val="single" w:sz="4" w:space="0" w:color="auto"/>
            </w:tcBorders>
          </w:tcPr>
          <w:p w14:paraId="2236875A" w14:textId="56B26A7C" w:rsidR="03D30732" w:rsidRPr="002C3057" w:rsidRDefault="03D30732" w:rsidP="03D30732">
            <w:pPr>
              <w:spacing w:before="120" w:after="0" w:line="240" w:lineRule="auto"/>
              <w:jc w:val="center"/>
              <w:rPr>
                <w:rFonts w:ascii="Arial" w:eastAsia="Arial" w:hAnsi="Arial" w:cs="Arial"/>
                <w:b/>
                <w:bCs/>
                <w:color w:val="auto"/>
                <w:sz w:val="22"/>
                <w:szCs w:val="22"/>
              </w:rPr>
            </w:pPr>
            <w:r w:rsidRPr="002C3057">
              <w:rPr>
                <w:rFonts w:ascii="Arial" w:eastAsia="Arial" w:hAnsi="Arial" w:cs="Arial"/>
                <w:color w:val="auto"/>
                <w:sz w:val="22"/>
                <w:szCs w:val="22"/>
              </w:rPr>
              <w:t>Essential</w:t>
            </w:r>
          </w:p>
        </w:tc>
        <w:tc>
          <w:tcPr>
            <w:tcW w:w="3120" w:type="dxa"/>
            <w:tcBorders>
              <w:top w:val="single" w:sz="4" w:space="0" w:color="auto"/>
              <w:left w:val="single" w:sz="4" w:space="0" w:color="auto"/>
              <w:bottom w:val="single" w:sz="4" w:space="0" w:color="auto"/>
              <w:right w:val="single" w:sz="4" w:space="0" w:color="auto"/>
            </w:tcBorders>
          </w:tcPr>
          <w:p w14:paraId="473EFF3B" w14:textId="14017EEA" w:rsidR="03D30732" w:rsidRPr="002C3057" w:rsidRDefault="03D30732" w:rsidP="03D30732">
            <w:pPr>
              <w:spacing w:before="120" w:after="0" w:line="240" w:lineRule="auto"/>
              <w:jc w:val="center"/>
              <w:rPr>
                <w:rFonts w:ascii="Arial" w:eastAsia="Arial" w:hAnsi="Arial" w:cs="Arial"/>
                <w:b/>
                <w:bCs/>
                <w:color w:val="auto"/>
                <w:sz w:val="22"/>
                <w:szCs w:val="22"/>
              </w:rPr>
            </w:pPr>
            <w:r w:rsidRPr="002C3057">
              <w:rPr>
                <w:rFonts w:ascii="Arial" w:eastAsia="Arial" w:hAnsi="Arial" w:cs="Arial"/>
                <w:color w:val="auto"/>
                <w:sz w:val="22"/>
                <w:szCs w:val="22"/>
              </w:rPr>
              <w:t>Desirable</w:t>
            </w:r>
          </w:p>
        </w:tc>
      </w:tr>
      <w:tr w:rsidR="03D30732" w:rsidRPr="005050D1" w14:paraId="482713CF" w14:textId="77777777" w:rsidTr="4F20A26E">
        <w:tc>
          <w:tcPr>
            <w:tcW w:w="3120" w:type="dxa"/>
            <w:tcBorders>
              <w:top w:val="single" w:sz="4" w:space="0" w:color="auto"/>
              <w:left w:val="single" w:sz="4" w:space="0" w:color="auto"/>
              <w:bottom w:val="single" w:sz="4" w:space="0" w:color="auto"/>
              <w:right w:val="single" w:sz="4" w:space="0" w:color="auto"/>
            </w:tcBorders>
          </w:tcPr>
          <w:p w14:paraId="0F55F97B" w14:textId="1725EED4" w:rsidR="03D30732" w:rsidRPr="0096140D" w:rsidRDefault="03D30732" w:rsidP="03D30732">
            <w:pPr>
              <w:spacing w:after="240" w:line="240" w:lineRule="auto"/>
              <w:rPr>
                <w:rFonts w:ascii="Arial" w:eastAsia="Arial" w:hAnsi="Arial" w:cs="Arial"/>
                <w:color w:val="auto"/>
                <w:sz w:val="20"/>
                <w:szCs w:val="20"/>
              </w:rPr>
            </w:pPr>
            <w:r w:rsidRPr="0096140D">
              <w:rPr>
                <w:rFonts w:ascii="Arial" w:eastAsia="Arial" w:hAnsi="Arial" w:cs="Arial"/>
                <w:color w:val="auto"/>
                <w:sz w:val="20"/>
                <w:szCs w:val="20"/>
              </w:rPr>
              <w:t xml:space="preserve">Qualifications </w:t>
            </w:r>
          </w:p>
        </w:tc>
        <w:tc>
          <w:tcPr>
            <w:tcW w:w="3120" w:type="dxa"/>
            <w:tcBorders>
              <w:top w:val="single" w:sz="4" w:space="0" w:color="auto"/>
              <w:left w:val="single" w:sz="4" w:space="0" w:color="auto"/>
              <w:bottom w:val="single" w:sz="4" w:space="0" w:color="auto"/>
              <w:right w:val="single" w:sz="4" w:space="0" w:color="auto"/>
            </w:tcBorders>
          </w:tcPr>
          <w:p w14:paraId="0A4E1138" w14:textId="08A4E936" w:rsidR="03D30732" w:rsidRPr="0096140D" w:rsidRDefault="03D30732" w:rsidP="005050D1">
            <w:pPr>
              <w:pStyle w:val="ListParagraph"/>
              <w:numPr>
                <w:ilvl w:val="0"/>
                <w:numId w:val="27"/>
              </w:numPr>
              <w:spacing w:after="240" w:line="240" w:lineRule="auto"/>
              <w:rPr>
                <w:rFonts w:ascii="Arial" w:eastAsia="Arial" w:hAnsi="Arial" w:cs="Arial"/>
                <w:color w:val="auto"/>
                <w:sz w:val="20"/>
                <w:szCs w:val="20"/>
              </w:rPr>
            </w:pPr>
            <w:r w:rsidRPr="0096140D">
              <w:rPr>
                <w:rFonts w:ascii="Arial" w:eastAsia="Arial" w:hAnsi="Arial" w:cs="Arial"/>
                <w:color w:val="auto"/>
                <w:sz w:val="20"/>
                <w:szCs w:val="20"/>
              </w:rPr>
              <w:t xml:space="preserve">GCSE level English literacy or equivalent </w:t>
            </w:r>
          </w:p>
          <w:p w14:paraId="27D12BAD" w14:textId="5F0A9478" w:rsidR="03D30732" w:rsidRPr="0096140D" w:rsidRDefault="03D30732" w:rsidP="03D30732">
            <w:pPr>
              <w:spacing w:after="0" w:line="240" w:lineRule="auto"/>
              <w:rPr>
                <w:rFonts w:ascii="Arial" w:eastAsia="Arial" w:hAnsi="Arial" w:cs="Arial"/>
                <w:color w:val="auto"/>
                <w:sz w:val="20"/>
                <w:szCs w:val="20"/>
              </w:rPr>
            </w:pPr>
          </w:p>
        </w:tc>
        <w:tc>
          <w:tcPr>
            <w:tcW w:w="3120" w:type="dxa"/>
            <w:tcBorders>
              <w:top w:val="single" w:sz="4" w:space="0" w:color="auto"/>
              <w:left w:val="single" w:sz="4" w:space="0" w:color="auto"/>
              <w:bottom w:val="single" w:sz="4" w:space="0" w:color="auto"/>
              <w:right w:val="single" w:sz="4" w:space="0" w:color="auto"/>
            </w:tcBorders>
          </w:tcPr>
          <w:p w14:paraId="0706160F" w14:textId="55D7D8E7" w:rsidR="38AFA3DF" w:rsidRPr="0096140D" w:rsidRDefault="38AFA3DF" w:rsidP="054A09A3">
            <w:pPr>
              <w:spacing w:after="240" w:line="240" w:lineRule="auto"/>
              <w:ind w:left="357" w:hanging="357"/>
              <w:rPr>
                <w:rFonts w:ascii="Arial" w:eastAsia="Arial" w:hAnsi="Arial" w:cs="Arial"/>
                <w:color w:val="auto"/>
                <w:sz w:val="20"/>
                <w:szCs w:val="20"/>
              </w:rPr>
            </w:pPr>
          </w:p>
        </w:tc>
      </w:tr>
      <w:tr w:rsidR="03D30732" w:rsidRPr="005050D1" w14:paraId="05999234" w14:textId="77777777" w:rsidTr="4F20A26E">
        <w:tc>
          <w:tcPr>
            <w:tcW w:w="3120" w:type="dxa"/>
            <w:tcBorders>
              <w:top w:val="single" w:sz="4" w:space="0" w:color="auto"/>
              <w:left w:val="single" w:sz="4" w:space="0" w:color="auto"/>
              <w:bottom w:val="single" w:sz="4" w:space="0" w:color="auto"/>
              <w:right w:val="single" w:sz="4" w:space="0" w:color="auto"/>
            </w:tcBorders>
          </w:tcPr>
          <w:p w14:paraId="73978DE2" w14:textId="055D395F" w:rsidR="03D30732" w:rsidRPr="0096140D" w:rsidRDefault="03D30732" w:rsidP="03D30732">
            <w:pPr>
              <w:pStyle w:val="NoSpacing"/>
              <w:rPr>
                <w:rFonts w:ascii="Arial" w:eastAsia="Arial" w:hAnsi="Arial" w:cs="Arial"/>
                <w:color w:val="auto"/>
                <w:sz w:val="20"/>
                <w:szCs w:val="20"/>
              </w:rPr>
            </w:pPr>
            <w:r w:rsidRPr="0096140D">
              <w:rPr>
                <w:rFonts w:ascii="Arial" w:eastAsia="Arial" w:hAnsi="Arial" w:cs="Arial"/>
                <w:color w:val="auto"/>
                <w:sz w:val="20"/>
                <w:szCs w:val="20"/>
                <w:lang w:val="en-GB"/>
              </w:rPr>
              <w:t>Job Knowledge</w:t>
            </w:r>
          </w:p>
        </w:tc>
        <w:tc>
          <w:tcPr>
            <w:tcW w:w="3120" w:type="dxa"/>
            <w:tcBorders>
              <w:top w:val="single" w:sz="4" w:space="0" w:color="auto"/>
              <w:left w:val="single" w:sz="4" w:space="0" w:color="auto"/>
              <w:bottom w:val="single" w:sz="4" w:space="0" w:color="auto"/>
              <w:right w:val="single" w:sz="4" w:space="0" w:color="auto"/>
            </w:tcBorders>
          </w:tcPr>
          <w:p w14:paraId="2792A78F" w14:textId="03276C03" w:rsidR="002C3057" w:rsidRPr="0096140D" w:rsidRDefault="03D30732" w:rsidP="005050D1">
            <w:pPr>
              <w:pStyle w:val="NoSpacing"/>
              <w:numPr>
                <w:ilvl w:val="0"/>
                <w:numId w:val="26"/>
              </w:numPr>
              <w:rPr>
                <w:rFonts w:ascii="Arial" w:eastAsia="Arial" w:hAnsi="Arial" w:cs="Arial"/>
                <w:color w:val="auto"/>
                <w:sz w:val="20"/>
                <w:szCs w:val="20"/>
                <w:lang w:val="en-GB"/>
              </w:rPr>
            </w:pPr>
            <w:r w:rsidRPr="0096140D">
              <w:rPr>
                <w:rFonts w:ascii="Arial" w:eastAsia="Arial" w:hAnsi="Arial" w:cs="Arial"/>
                <w:color w:val="auto"/>
                <w:sz w:val="20"/>
                <w:szCs w:val="20"/>
                <w:lang w:val="en-GB"/>
              </w:rPr>
              <w:t>Experience of working with</w:t>
            </w:r>
            <w:r w:rsidR="002C3057" w:rsidRPr="0096140D">
              <w:rPr>
                <w:rFonts w:ascii="Arial" w:eastAsia="Arial" w:hAnsi="Arial" w:cs="Arial"/>
                <w:color w:val="auto"/>
                <w:sz w:val="20"/>
                <w:szCs w:val="20"/>
                <w:lang w:val="en-GB"/>
              </w:rPr>
              <w:t xml:space="preserve"> d</w:t>
            </w:r>
            <w:r w:rsidRPr="0096140D">
              <w:rPr>
                <w:rFonts w:ascii="Arial" w:eastAsia="Arial" w:hAnsi="Arial" w:cs="Arial"/>
                <w:color w:val="auto"/>
                <w:sz w:val="20"/>
                <w:szCs w:val="20"/>
                <w:lang w:val="en-GB"/>
              </w:rPr>
              <w:t>ata and information management</w:t>
            </w:r>
          </w:p>
          <w:p w14:paraId="5AE12184" w14:textId="056BCF17" w:rsidR="002C3057" w:rsidRPr="0096140D" w:rsidRDefault="002C3057" w:rsidP="03D30732">
            <w:pPr>
              <w:pStyle w:val="NoSpacing"/>
              <w:rPr>
                <w:rFonts w:ascii="Arial" w:eastAsia="Arial" w:hAnsi="Arial" w:cs="Arial"/>
                <w:color w:val="auto"/>
                <w:sz w:val="20"/>
                <w:szCs w:val="20"/>
                <w:lang w:val="en-GB"/>
              </w:rPr>
            </w:pPr>
          </w:p>
          <w:p w14:paraId="348623AA" w14:textId="56908D47" w:rsidR="03D30732" w:rsidRPr="0096140D" w:rsidRDefault="002C3057" w:rsidP="005050D1">
            <w:pPr>
              <w:pStyle w:val="NoSpacing"/>
              <w:numPr>
                <w:ilvl w:val="0"/>
                <w:numId w:val="26"/>
              </w:numPr>
              <w:rPr>
                <w:rFonts w:ascii="Arial" w:eastAsia="Arial" w:hAnsi="Arial" w:cs="Arial"/>
                <w:color w:val="auto"/>
                <w:sz w:val="20"/>
                <w:szCs w:val="20"/>
                <w:lang w:val="en-GB"/>
              </w:rPr>
            </w:pPr>
            <w:r w:rsidRPr="0096140D">
              <w:rPr>
                <w:rFonts w:ascii="Arial" w:eastAsia="Arial" w:hAnsi="Arial" w:cs="Arial"/>
                <w:color w:val="auto"/>
                <w:sz w:val="20"/>
                <w:szCs w:val="20"/>
                <w:lang w:val="en-GB"/>
              </w:rPr>
              <w:t xml:space="preserve">Experience working in administration and implementing administrative systems </w:t>
            </w:r>
          </w:p>
          <w:p w14:paraId="7DB4E99B" w14:textId="77777777" w:rsidR="002C3057" w:rsidRPr="0096140D" w:rsidRDefault="002C3057" w:rsidP="002C3057">
            <w:pPr>
              <w:pStyle w:val="NoSpacing"/>
              <w:rPr>
                <w:rFonts w:ascii="Arial" w:eastAsia="Arial" w:hAnsi="Arial" w:cs="Arial"/>
                <w:color w:val="auto"/>
                <w:sz w:val="20"/>
                <w:szCs w:val="20"/>
                <w:lang w:val="en-GB"/>
              </w:rPr>
            </w:pPr>
          </w:p>
          <w:p w14:paraId="7888E107" w14:textId="1C831AC2" w:rsidR="002C3057" w:rsidRPr="0096140D" w:rsidRDefault="002C3057" w:rsidP="005050D1">
            <w:pPr>
              <w:pStyle w:val="NoSpacing"/>
              <w:numPr>
                <w:ilvl w:val="0"/>
                <w:numId w:val="26"/>
              </w:numPr>
              <w:rPr>
                <w:rFonts w:ascii="Arial" w:eastAsia="Arial" w:hAnsi="Arial" w:cs="Arial"/>
                <w:color w:val="auto"/>
                <w:sz w:val="20"/>
                <w:szCs w:val="20"/>
              </w:rPr>
            </w:pPr>
            <w:r w:rsidRPr="0096140D">
              <w:rPr>
                <w:rFonts w:ascii="Arial" w:eastAsia="Arial" w:hAnsi="Arial" w:cs="Arial"/>
                <w:color w:val="auto"/>
                <w:sz w:val="20"/>
                <w:szCs w:val="20"/>
                <w:lang w:val="en-GB"/>
              </w:rPr>
              <w:t>Experience with client facing delivery and working with volunteers</w:t>
            </w:r>
          </w:p>
        </w:tc>
        <w:tc>
          <w:tcPr>
            <w:tcW w:w="3120" w:type="dxa"/>
            <w:tcBorders>
              <w:top w:val="single" w:sz="4" w:space="0" w:color="auto"/>
              <w:left w:val="single" w:sz="4" w:space="0" w:color="auto"/>
              <w:bottom w:val="single" w:sz="4" w:space="0" w:color="auto"/>
              <w:right w:val="single" w:sz="4" w:space="0" w:color="auto"/>
            </w:tcBorders>
          </w:tcPr>
          <w:p w14:paraId="748D4DDA" w14:textId="22A9A06B" w:rsidR="03D30732" w:rsidRPr="0096140D" w:rsidRDefault="03D30732" w:rsidP="005050D1">
            <w:pPr>
              <w:pStyle w:val="NoSpacing"/>
              <w:numPr>
                <w:ilvl w:val="0"/>
                <w:numId w:val="26"/>
              </w:numPr>
              <w:rPr>
                <w:rFonts w:ascii="Arial" w:eastAsia="Arial" w:hAnsi="Arial" w:cs="Arial"/>
                <w:color w:val="auto"/>
                <w:sz w:val="20"/>
                <w:szCs w:val="20"/>
                <w:lang w:val="en-GB"/>
              </w:rPr>
            </w:pPr>
            <w:r w:rsidRPr="0096140D">
              <w:rPr>
                <w:rFonts w:ascii="Arial" w:eastAsia="Arial" w:hAnsi="Arial" w:cs="Arial"/>
                <w:color w:val="auto"/>
                <w:sz w:val="20"/>
                <w:szCs w:val="20"/>
                <w:lang w:val="en-GB"/>
              </w:rPr>
              <w:t>Digital</w:t>
            </w:r>
            <w:r w:rsidR="026A44BE" w:rsidRPr="0096140D">
              <w:rPr>
                <w:rFonts w:ascii="Arial" w:eastAsia="Arial" w:hAnsi="Arial" w:cs="Arial"/>
                <w:color w:val="auto"/>
                <w:sz w:val="20"/>
                <w:szCs w:val="20"/>
                <w:lang w:val="en-GB"/>
              </w:rPr>
              <w:t xml:space="preserve"> </w:t>
            </w:r>
            <w:r w:rsidRPr="0096140D">
              <w:rPr>
                <w:rFonts w:ascii="Arial" w:eastAsia="Arial" w:hAnsi="Arial" w:cs="Arial"/>
                <w:color w:val="auto"/>
                <w:sz w:val="20"/>
                <w:szCs w:val="20"/>
                <w:lang w:val="en-GB"/>
              </w:rPr>
              <w:t>communications</w:t>
            </w:r>
            <w:r w:rsidR="31813862" w:rsidRPr="0096140D">
              <w:rPr>
                <w:rFonts w:ascii="Arial" w:eastAsia="Arial" w:hAnsi="Arial" w:cs="Arial"/>
                <w:color w:val="auto"/>
                <w:sz w:val="20"/>
                <w:szCs w:val="20"/>
                <w:lang w:val="en-GB"/>
              </w:rPr>
              <w:t xml:space="preserve"> including updating webpages and social media</w:t>
            </w:r>
          </w:p>
          <w:p w14:paraId="263A3E53" w14:textId="77777777" w:rsidR="002C3057" w:rsidRPr="0096140D" w:rsidRDefault="002C3057" w:rsidP="03D30732">
            <w:pPr>
              <w:pStyle w:val="NoSpacing"/>
              <w:rPr>
                <w:rFonts w:ascii="Arial" w:eastAsia="Arial" w:hAnsi="Arial" w:cs="Arial"/>
                <w:color w:val="auto"/>
                <w:sz w:val="20"/>
                <w:szCs w:val="20"/>
                <w:lang w:val="en-GB"/>
              </w:rPr>
            </w:pPr>
          </w:p>
          <w:p w14:paraId="04BDEA65" w14:textId="000B2F9A" w:rsidR="03D30732" w:rsidRPr="0096140D" w:rsidRDefault="5D4630D5" w:rsidP="005050D1">
            <w:pPr>
              <w:pStyle w:val="NoSpacing"/>
              <w:numPr>
                <w:ilvl w:val="0"/>
                <w:numId w:val="26"/>
              </w:numPr>
              <w:rPr>
                <w:rFonts w:ascii="Arial" w:eastAsia="Arial" w:hAnsi="Arial" w:cs="Arial"/>
                <w:color w:val="auto"/>
                <w:sz w:val="20"/>
                <w:szCs w:val="20"/>
              </w:rPr>
            </w:pPr>
            <w:r w:rsidRPr="0096140D">
              <w:rPr>
                <w:rFonts w:ascii="Arial" w:eastAsia="Arial" w:hAnsi="Arial" w:cs="Arial"/>
                <w:color w:val="auto"/>
                <w:sz w:val="20"/>
                <w:szCs w:val="20"/>
                <w:lang w:val="en-GB"/>
              </w:rPr>
              <w:t xml:space="preserve">Understanding of </w:t>
            </w:r>
            <w:r w:rsidR="62A294AF" w:rsidRPr="0096140D">
              <w:rPr>
                <w:rFonts w:ascii="Arial" w:eastAsia="Arial" w:hAnsi="Arial" w:cs="Arial"/>
                <w:color w:val="auto"/>
                <w:sz w:val="20"/>
                <w:szCs w:val="20"/>
                <w:lang w:val="en-GB"/>
              </w:rPr>
              <w:t>the local community, local families and</w:t>
            </w:r>
            <w:r w:rsidRPr="0096140D">
              <w:rPr>
                <w:rFonts w:ascii="Arial" w:eastAsia="Arial" w:hAnsi="Arial" w:cs="Arial"/>
                <w:color w:val="auto"/>
                <w:sz w:val="20"/>
                <w:szCs w:val="20"/>
                <w:lang w:val="en-GB"/>
              </w:rPr>
              <w:t xml:space="preserve"> varied and complex needs </w:t>
            </w:r>
          </w:p>
          <w:p w14:paraId="5C4FA6C8" w14:textId="77777777" w:rsidR="03D30732" w:rsidRPr="0096140D" w:rsidRDefault="03D30732" w:rsidP="03D30732">
            <w:pPr>
              <w:pStyle w:val="NoSpacing"/>
              <w:ind w:left="360" w:hanging="360"/>
              <w:rPr>
                <w:rFonts w:ascii="Arial" w:eastAsia="Arial" w:hAnsi="Arial" w:cs="Arial"/>
                <w:color w:val="auto"/>
                <w:sz w:val="20"/>
                <w:szCs w:val="20"/>
                <w:lang w:val="en-GB"/>
              </w:rPr>
            </w:pPr>
          </w:p>
          <w:p w14:paraId="752B47B8" w14:textId="48089D53" w:rsidR="002C3057" w:rsidRPr="0096140D" w:rsidRDefault="002C3057" w:rsidP="03D30732">
            <w:pPr>
              <w:pStyle w:val="NoSpacing"/>
              <w:ind w:left="360" w:hanging="360"/>
              <w:rPr>
                <w:rFonts w:ascii="Arial" w:eastAsia="Arial" w:hAnsi="Arial" w:cs="Arial"/>
                <w:color w:val="auto"/>
                <w:sz w:val="20"/>
                <w:szCs w:val="20"/>
              </w:rPr>
            </w:pPr>
          </w:p>
        </w:tc>
      </w:tr>
      <w:tr w:rsidR="03D30732" w:rsidRPr="005050D1" w14:paraId="2A9E92CE" w14:textId="77777777" w:rsidTr="4F20A26E">
        <w:tc>
          <w:tcPr>
            <w:tcW w:w="3120" w:type="dxa"/>
            <w:tcBorders>
              <w:top w:val="single" w:sz="4" w:space="0" w:color="auto"/>
              <w:left w:val="single" w:sz="4" w:space="0" w:color="auto"/>
              <w:bottom w:val="single" w:sz="4" w:space="0" w:color="auto"/>
              <w:right w:val="single" w:sz="4" w:space="0" w:color="auto"/>
            </w:tcBorders>
          </w:tcPr>
          <w:p w14:paraId="14550903" w14:textId="199C017F" w:rsidR="03D30732" w:rsidRPr="0096140D" w:rsidRDefault="03D30732" w:rsidP="03D30732">
            <w:pPr>
              <w:pStyle w:val="NoSpacing"/>
              <w:rPr>
                <w:rFonts w:ascii="Arial" w:eastAsia="Arial" w:hAnsi="Arial" w:cs="Arial"/>
                <w:color w:val="auto"/>
                <w:sz w:val="20"/>
                <w:szCs w:val="20"/>
              </w:rPr>
            </w:pPr>
            <w:r w:rsidRPr="0096140D">
              <w:rPr>
                <w:rFonts w:ascii="Arial" w:eastAsia="Arial" w:hAnsi="Arial" w:cs="Arial"/>
                <w:color w:val="auto"/>
                <w:sz w:val="20"/>
                <w:szCs w:val="20"/>
                <w:lang w:val="en-GB"/>
              </w:rPr>
              <w:t>Experience</w:t>
            </w:r>
          </w:p>
        </w:tc>
        <w:tc>
          <w:tcPr>
            <w:tcW w:w="3120" w:type="dxa"/>
            <w:tcBorders>
              <w:top w:val="single" w:sz="4" w:space="0" w:color="auto"/>
              <w:left w:val="single" w:sz="4" w:space="0" w:color="auto"/>
              <w:bottom w:val="single" w:sz="4" w:space="0" w:color="auto"/>
              <w:right w:val="single" w:sz="4" w:space="0" w:color="auto"/>
            </w:tcBorders>
          </w:tcPr>
          <w:p w14:paraId="095FE4BF" w14:textId="722EA799" w:rsidR="03D30732" w:rsidRPr="0096140D" w:rsidRDefault="002C3057" w:rsidP="005050D1">
            <w:pPr>
              <w:pStyle w:val="NoSpacing"/>
              <w:numPr>
                <w:ilvl w:val="0"/>
                <w:numId w:val="28"/>
              </w:numPr>
              <w:rPr>
                <w:rFonts w:ascii="Arial" w:eastAsia="Arial" w:hAnsi="Arial" w:cs="Arial"/>
                <w:color w:val="auto"/>
                <w:sz w:val="20"/>
                <w:szCs w:val="20"/>
                <w:lang w:val="en-GB"/>
              </w:rPr>
            </w:pPr>
            <w:r w:rsidRPr="0096140D">
              <w:rPr>
                <w:rFonts w:ascii="Arial" w:eastAsia="Arial" w:hAnsi="Arial" w:cs="Arial"/>
                <w:color w:val="auto"/>
                <w:sz w:val="20"/>
                <w:szCs w:val="20"/>
                <w:lang w:val="en-GB"/>
              </w:rPr>
              <w:t xml:space="preserve">Experience </w:t>
            </w:r>
            <w:r w:rsidR="0C3D3C33" w:rsidRPr="0096140D">
              <w:rPr>
                <w:rFonts w:ascii="Arial" w:eastAsia="Arial" w:hAnsi="Arial" w:cs="Arial"/>
                <w:color w:val="auto"/>
                <w:sz w:val="20"/>
                <w:szCs w:val="20"/>
                <w:lang w:val="en-GB"/>
              </w:rPr>
              <w:t xml:space="preserve">of administrative work (paid or voluntary) </w:t>
            </w:r>
          </w:p>
          <w:p w14:paraId="434E56D2" w14:textId="0AB8072B" w:rsidR="00F5228F" w:rsidRPr="0096140D" w:rsidRDefault="00F5228F" w:rsidP="00F5228F">
            <w:pPr>
              <w:pStyle w:val="NoSpacing"/>
              <w:rPr>
                <w:rFonts w:ascii="Arial" w:eastAsia="Arial" w:hAnsi="Arial" w:cs="Arial"/>
                <w:color w:val="auto"/>
                <w:sz w:val="20"/>
                <w:szCs w:val="20"/>
              </w:rPr>
            </w:pPr>
          </w:p>
        </w:tc>
        <w:tc>
          <w:tcPr>
            <w:tcW w:w="3120" w:type="dxa"/>
            <w:tcBorders>
              <w:top w:val="single" w:sz="4" w:space="0" w:color="auto"/>
              <w:left w:val="single" w:sz="4" w:space="0" w:color="auto"/>
              <w:bottom w:val="single" w:sz="4" w:space="0" w:color="auto"/>
              <w:right w:val="single" w:sz="4" w:space="0" w:color="auto"/>
            </w:tcBorders>
          </w:tcPr>
          <w:p w14:paraId="325877E9" w14:textId="7A6FE609" w:rsidR="03D30732" w:rsidRPr="0096140D" w:rsidRDefault="03D30732" w:rsidP="005050D1">
            <w:pPr>
              <w:pStyle w:val="NoSpacing"/>
              <w:numPr>
                <w:ilvl w:val="0"/>
                <w:numId w:val="28"/>
              </w:numPr>
              <w:rPr>
                <w:rFonts w:ascii="Arial" w:eastAsia="Arial" w:hAnsi="Arial" w:cs="Arial"/>
                <w:color w:val="auto"/>
                <w:sz w:val="20"/>
                <w:szCs w:val="20"/>
              </w:rPr>
            </w:pPr>
            <w:r w:rsidRPr="0096140D">
              <w:rPr>
                <w:rFonts w:ascii="Arial" w:eastAsia="Arial" w:hAnsi="Arial" w:cs="Arial"/>
                <w:color w:val="auto"/>
                <w:sz w:val="20"/>
                <w:szCs w:val="20"/>
                <w:lang w:val="en-GB"/>
              </w:rPr>
              <w:t>Proven experience of working with families, parents and across different age groups</w:t>
            </w:r>
          </w:p>
          <w:p w14:paraId="493D7F62" w14:textId="68CBE16F" w:rsidR="00F5228F" w:rsidRPr="0096140D" w:rsidRDefault="00F5228F" w:rsidP="03D30732">
            <w:pPr>
              <w:pStyle w:val="NoSpacing"/>
              <w:rPr>
                <w:rFonts w:ascii="Arial" w:eastAsia="Arial" w:hAnsi="Arial" w:cs="Arial"/>
                <w:color w:val="auto"/>
                <w:sz w:val="20"/>
                <w:szCs w:val="20"/>
                <w:lang w:val="en-GB"/>
              </w:rPr>
            </w:pPr>
          </w:p>
          <w:p w14:paraId="2653F30B" w14:textId="02C73B18" w:rsidR="00F5228F" w:rsidRPr="0096140D" w:rsidRDefault="00F5228F" w:rsidP="005050D1">
            <w:pPr>
              <w:pStyle w:val="ListParagraph"/>
              <w:numPr>
                <w:ilvl w:val="0"/>
                <w:numId w:val="28"/>
              </w:numPr>
              <w:spacing w:after="0" w:line="240" w:lineRule="auto"/>
              <w:rPr>
                <w:rFonts w:ascii="Arial" w:hAnsi="Arial" w:cs="Arial"/>
                <w:color w:val="1F497D"/>
                <w:sz w:val="20"/>
                <w:szCs w:val="20"/>
              </w:rPr>
            </w:pPr>
            <w:r w:rsidRPr="0096140D">
              <w:rPr>
                <w:rFonts w:ascii="Arial" w:hAnsi="Arial" w:cs="Arial"/>
                <w:color w:val="auto"/>
                <w:sz w:val="20"/>
                <w:szCs w:val="20"/>
              </w:rPr>
              <w:t xml:space="preserve">Experience </w:t>
            </w:r>
            <w:r w:rsidR="73C42F41" w:rsidRPr="0096140D">
              <w:rPr>
                <w:rFonts w:ascii="Arial" w:hAnsi="Arial" w:cs="Arial"/>
                <w:color w:val="auto"/>
                <w:sz w:val="20"/>
                <w:szCs w:val="20"/>
              </w:rPr>
              <w:t xml:space="preserve">of working with service users with multi and complex needs </w:t>
            </w:r>
          </w:p>
          <w:p w14:paraId="41278528" w14:textId="03ED1F80" w:rsidR="00F5228F" w:rsidRPr="0096140D" w:rsidRDefault="00F5228F" w:rsidP="4F20A26E">
            <w:pPr>
              <w:spacing w:after="0" w:line="240" w:lineRule="auto"/>
              <w:rPr>
                <w:rFonts w:ascii="Arial" w:hAnsi="Arial" w:cs="Arial"/>
                <w:color w:val="auto"/>
                <w:sz w:val="20"/>
                <w:szCs w:val="20"/>
              </w:rPr>
            </w:pPr>
          </w:p>
          <w:p w14:paraId="28B05A8D" w14:textId="742C272B" w:rsidR="00F5228F" w:rsidRPr="0096140D" w:rsidRDefault="0DE500B4" w:rsidP="005050D1">
            <w:pPr>
              <w:pStyle w:val="ListParagraph"/>
              <w:numPr>
                <w:ilvl w:val="0"/>
                <w:numId w:val="28"/>
              </w:numPr>
              <w:spacing w:after="0" w:line="240" w:lineRule="auto"/>
              <w:rPr>
                <w:rFonts w:ascii="Arial" w:hAnsi="Arial" w:cs="Arial"/>
                <w:color w:val="auto"/>
                <w:sz w:val="20"/>
                <w:szCs w:val="20"/>
              </w:rPr>
            </w:pPr>
            <w:r w:rsidRPr="0096140D">
              <w:rPr>
                <w:rFonts w:ascii="Arial" w:hAnsi="Arial" w:cs="Arial"/>
                <w:color w:val="auto"/>
                <w:sz w:val="20"/>
                <w:szCs w:val="20"/>
              </w:rPr>
              <w:t>Experience in project management, planning, finding solutions and completing tasks.</w:t>
            </w:r>
          </w:p>
          <w:p w14:paraId="45B83493" w14:textId="2F916840" w:rsidR="00F5228F" w:rsidRPr="0096140D" w:rsidRDefault="00F5228F" w:rsidP="4F20A26E">
            <w:pPr>
              <w:spacing w:after="0" w:line="240" w:lineRule="auto"/>
              <w:rPr>
                <w:rFonts w:ascii="Arial" w:hAnsi="Arial" w:cs="Arial"/>
                <w:color w:val="auto"/>
                <w:sz w:val="20"/>
                <w:szCs w:val="20"/>
              </w:rPr>
            </w:pPr>
          </w:p>
        </w:tc>
      </w:tr>
      <w:tr w:rsidR="03D30732" w:rsidRPr="005050D1" w14:paraId="11F4557E" w14:textId="77777777" w:rsidTr="4F20A26E">
        <w:tc>
          <w:tcPr>
            <w:tcW w:w="3120" w:type="dxa"/>
            <w:tcBorders>
              <w:top w:val="single" w:sz="4" w:space="0" w:color="auto"/>
              <w:left w:val="single" w:sz="4" w:space="0" w:color="auto"/>
              <w:bottom w:val="single" w:sz="4" w:space="0" w:color="auto"/>
              <w:right w:val="single" w:sz="4" w:space="0" w:color="auto"/>
            </w:tcBorders>
          </w:tcPr>
          <w:p w14:paraId="7FF623A1" w14:textId="2FC17C60" w:rsidR="03D30732" w:rsidRPr="0096140D" w:rsidRDefault="03D30732" w:rsidP="03D30732">
            <w:pPr>
              <w:pStyle w:val="NoSpacing"/>
              <w:rPr>
                <w:rFonts w:ascii="Arial" w:eastAsia="Arial" w:hAnsi="Arial" w:cs="Arial"/>
                <w:color w:val="auto"/>
                <w:sz w:val="20"/>
                <w:szCs w:val="20"/>
              </w:rPr>
            </w:pPr>
            <w:r w:rsidRPr="0096140D">
              <w:rPr>
                <w:rFonts w:ascii="Arial" w:eastAsia="Arial" w:hAnsi="Arial" w:cs="Arial"/>
                <w:color w:val="auto"/>
                <w:sz w:val="20"/>
                <w:szCs w:val="20"/>
                <w:lang w:val="en-GB"/>
              </w:rPr>
              <w:t>Skills</w:t>
            </w:r>
          </w:p>
        </w:tc>
        <w:tc>
          <w:tcPr>
            <w:tcW w:w="3120" w:type="dxa"/>
            <w:tcBorders>
              <w:top w:val="single" w:sz="4" w:space="0" w:color="auto"/>
              <w:left w:val="single" w:sz="4" w:space="0" w:color="auto"/>
              <w:bottom w:val="single" w:sz="4" w:space="0" w:color="auto"/>
              <w:right w:val="single" w:sz="4" w:space="0" w:color="auto"/>
            </w:tcBorders>
          </w:tcPr>
          <w:p w14:paraId="18546360" w14:textId="760E551F" w:rsidR="03D30732" w:rsidRPr="0096140D" w:rsidRDefault="5D4630D5" w:rsidP="005050D1">
            <w:pPr>
              <w:pStyle w:val="ListParagraph"/>
              <w:numPr>
                <w:ilvl w:val="0"/>
                <w:numId w:val="29"/>
              </w:numPr>
              <w:spacing w:line="240" w:lineRule="auto"/>
              <w:rPr>
                <w:rFonts w:ascii="Arial" w:eastAsia="Arial" w:hAnsi="Arial" w:cs="Arial"/>
                <w:color w:val="000000" w:themeColor="text1"/>
                <w:sz w:val="20"/>
                <w:szCs w:val="20"/>
              </w:rPr>
            </w:pPr>
            <w:r w:rsidRPr="0096140D">
              <w:rPr>
                <w:rFonts w:ascii="Arial" w:eastAsia="Arial" w:hAnsi="Arial" w:cs="Arial"/>
                <w:color w:val="auto"/>
                <w:sz w:val="20"/>
                <w:szCs w:val="20"/>
                <w:lang w:val="en-GB"/>
              </w:rPr>
              <w:t>Excellent organisational skills</w:t>
            </w:r>
            <w:r w:rsidR="6E9F0BEF" w:rsidRPr="0096140D">
              <w:rPr>
                <w:rFonts w:ascii="Arial" w:eastAsia="Arial" w:hAnsi="Arial" w:cs="Arial"/>
                <w:color w:val="auto"/>
                <w:sz w:val="20"/>
                <w:szCs w:val="20"/>
                <w:lang w:val="en-GB"/>
              </w:rPr>
              <w:t xml:space="preserve"> and </w:t>
            </w:r>
            <w:r w:rsidR="6E9F0BEF" w:rsidRPr="0096140D">
              <w:rPr>
                <w:rFonts w:ascii="Arial" w:eastAsia="Arial" w:hAnsi="Arial" w:cs="Arial"/>
                <w:color w:val="000000" w:themeColor="text1"/>
                <w:sz w:val="20"/>
                <w:szCs w:val="20"/>
              </w:rPr>
              <w:t>attention to detail (in order to successfully coordinate the referrals process which can involve lots of going backwards and forwards between referrer, service user The Small Project).</w:t>
            </w:r>
          </w:p>
          <w:p w14:paraId="2832A7D7" w14:textId="5EC106FD" w:rsidR="03D30732" w:rsidRPr="0096140D" w:rsidRDefault="03D30732" w:rsidP="054A09A3">
            <w:pPr>
              <w:pStyle w:val="NoSpacing"/>
              <w:rPr>
                <w:rFonts w:ascii="Arial" w:eastAsia="Arial" w:hAnsi="Arial" w:cs="Arial"/>
                <w:color w:val="auto"/>
                <w:sz w:val="20"/>
                <w:szCs w:val="20"/>
                <w:lang w:val="en-GB"/>
              </w:rPr>
            </w:pPr>
          </w:p>
          <w:p w14:paraId="04CB88C4" w14:textId="347B780C" w:rsidR="03D30732" w:rsidRPr="0096140D" w:rsidRDefault="5D4630D5" w:rsidP="005050D1">
            <w:pPr>
              <w:pStyle w:val="NoSpacing"/>
              <w:numPr>
                <w:ilvl w:val="0"/>
                <w:numId w:val="29"/>
              </w:numPr>
              <w:rPr>
                <w:rFonts w:ascii="Arial" w:eastAsia="Arial" w:hAnsi="Arial" w:cs="Arial"/>
                <w:color w:val="000000" w:themeColor="text1"/>
                <w:sz w:val="20"/>
                <w:szCs w:val="20"/>
              </w:rPr>
            </w:pPr>
            <w:r w:rsidRPr="0096140D">
              <w:rPr>
                <w:rFonts w:ascii="Arial" w:eastAsia="Arial" w:hAnsi="Arial" w:cs="Arial"/>
                <w:color w:val="000000" w:themeColor="text1"/>
                <w:sz w:val="20"/>
                <w:szCs w:val="20"/>
              </w:rPr>
              <w:t>Excellent interpersonal skills</w:t>
            </w:r>
            <w:r w:rsidR="234C306E" w:rsidRPr="0096140D">
              <w:rPr>
                <w:rFonts w:ascii="Arial" w:eastAsia="Arial" w:hAnsi="Arial" w:cs="Arial"/>
                <w:color w:val="000000" w:themeColor="text1"/>
                <w:sz w:val="20"/>
                <w:szCs w:val="20"/>
              </w:rPr>
              <w:t xml:space="preserve"> - caring and respectful (in order to support families in difficult circumstances and ensure that they</w:t>
            </w:r>
          </w:p>
          <w:p w14:paraId="0F2A0D58" w14:textId="717E7204" w:rsidR="03D30732" w:rsidRPr="0096140D" w:rsidRDefault="234C306E" w:rsidP="005050D1">
            <w:pPr>
              <w:pStyle w:val="NoSpacing"/>
              <w:ind w:left="720"/>
              <w:rPr>
                <w:rFonts w:ascii="Arial" w:eastAsia="Arial" w:hAnsi="Arial" w:cs="Arial"/>
                <w:color w:val="000000" w:themeColor="text1"/>
                <w:sz w:val="20"/>
                <w:szCs w:val="20"/>
              </w:rPr>
            </w:pPr>
            <w:r w:rsidRPr="0096140D">
              <w:rPr>
                <w:rFonts w:ascii="Arial" w:eastAsia="Arial" w:hAnsi="Arial" w:cs="Arial"/>
                <w:color w:val="000000" w:themeColor="text1"/>
                <w:sz w:val="20"/>
                <w:szCs w:val="20"/>
              </w:rPr>
              <w:t>manage to get to The Small Project and are made to feel welcome)</w:t>
            </w:r>
          </w:p>
          <w:p w14:paraId="128A7233" w14:textId="7778933A" w:rsidR="054A09A3" w:rsidRPr="0096140D" w:rsidRDefault="054A09A3" w:rsidP="054A09A3">
            <w:pPr>
              <w:pStyle w:val="NoSpacing"/>
              <w:rPr>
                <w:rFonts w:ascii="Arial" w:eastAsia="Arial" w:hAnsi="Arial" w:cs="Arial"/>
                <w:color w:val="auto"/>
                <w:sz w:val="20"/>
                <w:szCs w:val="20"/>
                <w:lang w:val="en-GB"/>
              </w:rPr>
            </w:pPr>
          </w:p>
          <w:p w14:paraId="68D84EF8" w14:textId="28B5F35A" w:rsidR="234C306E" w:rsidRPr="0096140D" w:rsidRDefault="234C306E" w:rsidP="005050D1">
            <w:pPr>
              <w:pStyle w:val="NoSpacing"/>
              <w:numPr>
                <w:ilvl w:val="0"/>
                <w:numId w:val="29"/>
              </w:numPr>
              <w:rPr>
                <w:rFonts w:ascii="Arial" w:eastAsia="Arial" w:hAnsi="Arial" w:cs="Arial"/>
                <w:color w:val="auto"/>
                <w:sz w:val="20"/>
                <w:szCs w:val="20"/>
                <w:lang w:val="en-GB"/>
              </w:rPr>
            </w:pPr>
            <w:r w:rsidRPr="0096140D">
              <w:rPr>
                <w:rFonts w:ascii="Arial" w:eastAsia="Arial" w:hAnsi="Arial" w:cs="Arial"/>
                <w:color w:val="auto"/>
                <w:sz w:val="20"/>
                <w:szCs w:val="20"/>
                <w:lang w:val="en-GB"/>
              </w:rPr>
              <w:t xml:space="preserve">Good communication skills </w:t>
            </w:r>
            <w:r w:rsidR="52AC53E8" w:rsidRPr="0096140D">
              <w:rPr>
                <w:rFonts w:ascii="Arial" w:eastAsia="Arial" w:hAnsi="Arial" w:cs="Arial"/>
                <w:color w:val="auto"/>
                <w:sz w:val="20"/>
                <w:szCs w:val="20"/>
                <w:lang w:val="en-GB"/>
              </w:rPr>
              <w:t>both written and spoken.</w:t>
            </w:r>
          </w:p>
          <w:p w14:paraId="2CD1B9CC" w14:textId="5CB29196" w:rsidR="054A09A3" w:rsidRPr="0096140D" w:rsidRDefault="054A09A3" w:rsidP="054A09A3">
            <w:pPr>
              <w:pStyle w:val="NoSpacing"/>
              <w:rPr>
                <w:rFonts w:ascii="Arial" w:eastAsia="Arial" w:hAnsi="Arial" w:cs="Arial"/>
                <w:color w:val="auto"/>
                <w:sz w:val="20"/>
                <w:szCs w:val="20"/>
                <w:lang w:val="en-GB"/>
              </w:rPr>
            </w:pPr>
          </w:p>
          <w:p w14:paraId="11EED07D" w14:textId="186E8454" w:rsidR="52AC53E8" w:rsidRPr="0096140D" w:rsidRDefault="52AC53E8" w:rsidP="005050D1">
            <w:pPr>
              <w:pStyle w:val="NoSpacing"/>
              <w:numPr>
                <w:ilvl w:val="0"/>
                <w:numId w:val="29"/>
              </w:numPr>
              <w:rPr>
                <w:rFonts w:ascii="Arial" w:eastAsia="Arial" w:hAnsi="Arial" w:cs="Arial"/>
                <w:color w:val="auto"/>
                <w:sz w:val="20"/>
                <w:szCs w:val="20"/>
                <w:lang w:val="en-GB"/>
              </w:rPr>
            </w:pPr>
            <w:r w:rsidRPr="0096140D">
              <w:rPr>
                <w:rFonts w:ascii="Arial" w:eastAsia="Arial" w:hAnsi="Arial" w:cs="Arial"/>
                <w:color w:val="auto"/>
                <w:sz w:val="20"/>
                <w:szCs w:val="20"/>
                <w:lang w:val="en-GB"/>
              </w:rPr>
              <w:t>A flair for researching information and summarising for others to read.</w:t>
            </w:r>
          </w:p>
          <w:p w14:paraId="025FEF62" w14:textId="071F86EA" w:rsidR="4F20A26E" w:rsidRPr="0096140D" w:rsidRDefault="4F20A26E" w:rsidP="4F20A26E">
            <w:pPr>
              <w:pStyle w:val="NoSpacing"/>
              <w:rPr>
                <w:rFonts w:ascii="Arial" w:eastAsia="Arial" w:hAnsi="Arial" w:cs="Arial"/>
                <w:color w:val="auto"/>
                <w:sz w:val="20"/>
                <w:szCs w:val="20"/>
                <w:lang w:val="en-GB"/>
              </w:rPr>
            </w:pPr>
          </w:p>
          <w:p w14:paraId="402044BD" w14:textId="3BD981EC" w:rsidR="376BC887" w:rsidRPr="0096140D" w:rsidRDefault="376BC887" w:rsidP="005050D1">
            <w:pPr>
              <w:pStyle w:val="NoSpacing"/>
              <w:numPr>
                <w:ilvl w:val="0"/>
                <w:numId w:val="29"/>
              </w:numPr>
              <w:rPr>
                <w:rFonts w:ascii="Arial" w:eastAsia="Arial" w:hAnsi="Arial" w:cs="Arial"/>
                <w:color w:val="auto"/>
                <w:sz w:val="20"/>
                <w:szCs w:val="20"/>
                <w:lang w:val="en-GB"/>
              </w:rPr>
            </w:pPr>
            <w:r w:rsidRPr="0096140D">
              <w:rPr>
                <w:rFonts w:ascii="Arial" w:eastAsia="Arial" w:hAnsi="Arial" w:cs="Arial"/>
                <w:color w:val="auto"/>
                <w:sz w:val="20"/>
                <w:szCs w:val="20"/>
                <w:lang w:val="en-GB"/>
              </w:rPr>
              <w:t>The ability to present to a group, lead meetings</w:t>
            </w:r>
            <w:r w:rsidR="0F08EA4E" w:rsidRPr="0096140D">
              <w:rPr>
                <w:rFonts w:ascii="Arial" w:eastAsia="Arial" w:hAnsi="Arial" w:cs="Arial"/>
                <w:color w:val="auto"/>
                <w:sz w:val="20"/>
                <w:szCs w:val="20"/>
                <w:lang w:val="en-GB"/>
              </w:rPr>
              <w:t>/training</w:t>
            </w:r>
            <w:r w:rsidRPr="0096140D">
              <w:rPr>
                <w:rFonts w:ascii="Arial" w:eastAsia="Arial" w:hAnsi="Arial" w:cs="Arial"/>
                <w:color w:val="auto"/>
                <w:sz w:val="20"/>
                <w:szCs w:val="20"/>
                <w:lang w:val="en-GB"/>
              </w:rPr>
              <w:t xml:space="preserve"> and follow through with actions.</w:t>
            </w:r>
          </w:p>
          <w:p w14:paraId="5F812E8A" w14:textId="1BE1F3C1" w:rsidR="4F20A26E" w:rsidRPr="0096140D" w:rsidRDefault="4F20A26E" w:rsidP="4F20A26E">
            <w:pPr>
              <w:pStyle w:val="NoSpacing"/>
              <w:rPr>
                <w:rFonts w:ascii="Arial" w:eastAsia="Arial" w:hAnsi="Arial" w:cs="Arial"/>
                <w:color w:val="auto"/>
                <w:sz w:val="20"/>
                <w:szCs w:val="20"/>
                <w:lang w:val="en-GB"/>
              </w:rPr>
            </w:pPr>
          </w:p>
          <w:p w14:paraId="7D0872E2" w14:textId="77777777" w:rsidR="00F5228F" w:rsidRPr="0096140D" w:rsidRDefault="00F5228F" w:rsidP="005050D1">
            <w:pPr>
              <w:pStyle w:val="NoSpacing"/>
              <w:numPr>
                <w:ilvl w:val="0"/>
                <w:numId w:val="29"/>
              </w:numPr>
              <w:rPr>
                <w:rFonts w:ascii="Arial" w:eastAsia="Arial" w:hAnsi="Arial" w:cs="Arial"/>
                <w:color w:val="auto"/>
                <w:sz w:val="20"/>
                <w:szCs w:val="20"/>
                <w:lang w:val="en-GB"/>
              </w:rPr>
            </w:pPr>
            <w:r w:rsidRPr="0096140D">
              <w:rPr>
                <w:rFonts w:ascii="Arial" w:eastAsia="Arial" w:hAnsi="Arial" w:cs="Arial"/>
                <w:color w:val="auto"/>
                <w:sz w:val="20"/>
                <w:szCs w:val="20"/>
                <w:lang w:val="en-GB"/>
              </w:rPr>
              <w:t>High level of computer</w:t>
            </w:r>
          </w:p>
          <w:p w14:paraId="26D5F82F" w14:textId="77777777" w:rsidR="00F5228F" w:rsidRPr="0096140D" w:rsidRDefault="03D30732" w:rsidP="005050D1">
            <w:pPr>
              <w:pStyle w:val="NoSpacing"/>
              <w:ind w:left="720"/>
              <w:rPr>
                <w:rFonts w:ascii="Arial" w:eastAsia="Arial" w:hAnsi="Arial" w:cs="Arial"/>
                <w:color w:val="auto"/>
                <w:sz w:val="20"/>
                <w:szCs w:val="20"/>
              </w:rPr>
            </w:pPr>
            <w:r w:rsidRPr="0096140D">
              <w:rPr>
                <w:rFonts w:ascii="Arial" w:eastAsia="Arial" w:hAnsi="Arial" w:cs="Arial"/>
                <w:color w:val="auto"/>
                <w:sz w:val="20"/>
                <w:szCs w:val="20"/>
                <w:lang w:val="en-GB"/>
              </w:rPr>
              <w:t xml:space="preserve">literacy </w:t>
            </w:r>
            <w:r w:rsidR="00F5228F" w:rsidRPr="0096140D">
              <w:rPr>
                <w:rFonts w:ascii="Arial" w:eastAsia="Arial" w:hAnsi="Arial" w:cs="Arial"/>
                <w:color w:val="auto"/>
                <w:sz w:val="20"/>
                <w:szCs w:val="20"/>
                <w:lang w:val="en-GB"/>
              </w:rPr>
              <w:t>- g</w:t>
            </w:r>
            <w:proofErr w:type="spellStart"/>
            <w:r w:rsidR="00F5228F" w:rsidRPr="0096140D">
              <w:rPr>
                <w:rFonts w:ascii="Arial" w:eastAsia="Arial" w:hAnsi="Arial" w:cs="Arial"/>
                <w:color w:val="auto"/>
                <w:sz w:val="20"/>
                <w:szCs w:val="20"/>
              </w:rPr>
              <w:t>ood</w:t>
            </w:r>
            <w:proofErr w:type="spellEnd"/>
            <w:r w:rsidR="00F5228F" w:rsidRPr="0096140D">
              <w:rPr>
                <w:rFonts w:ascii="Arial" w:eastAsia="Arial" w:hAnsi="Arial" w:cs="Arial"/>
                <w:color w:val="auto"/>
                <w:sz w:val="20"/>
                <w:szCs w:val="20"/>
              </w:rPr>
              <w:t xml:space="preserve"> Microsoft</w:t>
            </w:r>
          </w:p>
          <w:p w14:paraId="6459D3D2" w14:textId="67AF26D8" w:rsidR="00F5228F" w:rsidRPr="0096140D" w:rsidRDefault="00F5228F" w:rsidP="005050D1">
            <w:pPr>
              <w:pStyle w:val="NoSpacing"/>
              <w:ind w:left="720"/>
              <w:rPr>
                <w:rFonts w:ascii="Arial" w:eastAsia="Arial" w:hAnsi="Arial" w:cs="Arial"/>
                <w:color w:val="auto"/>
                <w:sz w:val="20"/>
                <w:szCs w:val="20"/>
              </w:rPr>
            </w:pPr>
            <w:r w:rsidRPr="0096140D">
              <w:rPr>
                <w:rFonts w:ascii="Arial" w:eastAsia="Arial" w:hAnsi="Arial" w:cs="Arial"/>
                <w:color w:val="auto"/>
                <w:sz w:val="20"/>
                <w:szCs w:val="20"/>
              </w:rPr>
              <w:t>Office knowledge and skills</w:t>
            </w:r>
          </w:p>
          <w:p w14:paraId="65201A2B" w14:textId="77777777" w:rsidR="00F5228F" w:rsidRPr="0096140D" w:rsidRDefault="00F5228F" w:rsidP="005050D1">
            <w:pPr>
              <w:pStyle w:val="NoSpacing"/>
              <w:ind w:left="720"/>
              <w:rPr>
                <w:rFonts w:ascii="Arial" w:eastAsia="Arial" w:hAnsi="Arial" w:cs="Arial"/>
                <w:color w:val="auto"/>
                <w:sz w:val="20"/>
                <w:szCs w:val="20"/>
              </w:rPr>
            </w:pPr>
            <w:r w:rsidRPr="0096140D">
              <w:rPr>
                <w:rFonts w:ascii="Arial" w:eastAsia="Arial" w:hAnsi="Arial" w:cs="Arial"/>
                <w:color w:val="auto"/>
                <w:sz w:val="20"/>
                <w:szCs w:val="20"/>
              </w:rPr>
              <w:t xml:space="preserve">including Excel, Word, </w:t>
            </w:r>
          </w:p>
          <w:p w14:paraId="00425148" w14:textId="7CB765C2" w:rsidR="03D30732" w:rsidRPr="0096140D" w:rsidRDefault="00F5228F" w:rsidP="005050D1">
            <w:pPr>
              <w:pStyle w:val="NoSpacing"/>
              <w:ind w:left="720"/>
              <w:rPr>
                <w:rFonts w:ascii="Arial" w:eastAsia="Arial" w:hAnsi="Arial" w:cs="Arial"/>
                <w:color w:val="auto"/>
                <w:sz w:val="20"/>
                <w:szCs w:val="20"/>
              </w:rPr>
            </w:pPr>
            <w:r w:rsidRPr="0096140D">
              <w:rPr>
                <w:rFonts w:ascii="Arial" w:eastAsia="Arial" w:hAnsi="Arial" w:cs="Arial"/>
                <w:color w:val="auto"/>
                <w:sz w:val="20"/>
                <w:szCs w:val="20"/>
              </w:rPr>
              <w:t xml:space="preserve">Outlook etc. </w:t>
            </w:r>
          </w:p>
          <w:p w14:paraId="3DBD7CC5" w14:textId="01FDB271" w:rsidR="03D30732" w:rsidRPr="0096140D" w:rsidRDefault="03D30732" w:rsidP="054A09A3">
            <w:pPr>
              <w:spacing w:after="0" w:line="240" w:lineRule="auto"/>
              <w:ind w:left="360" w:hanging="360"/>
              <w:rPr>
                <w:rFonts w:ascii="Arial" w:eastAsia="Arial" w:hAnsi="Arial" w:cs="Arial"/>
                <w:color w:val="auto"/>
                <w:sz w:val="20"/>
                <w:szCs w:val="20"/>
              </w:rPr>
            </w:pPr>
          </w:p>
        </w:tc>
        <w:tc>
          <w:tcPr>
            <w:tcW w:w="3120" w:type="dxa"/>
            <w:tcBorders>
              <w:top w:val="single" w:sz="4" w:space="0" w:color="auto"/>
              <w:left w:val="single" w:sz="4" w:space="0" w:color="auto"/>
              <w:bottom w:val="single" w:sz="4" w:space="0" w:color="auto"/>
              <w:right w:val="single" w:sz="4" w:space="0" w:color="auto"/>
            </w:tcBorders>
          </w:tcPr>
          <w:p w14:paraId="03305846" w14:textId="52A4E53B" w:rsidR="002C3057" w:rsidRPr="0096140D" w:rsidRDefault="002C3057" w:rsidP="005050D1">
            <w:pPr>
              <w:pStyle w:val="NoSpacing"/>
              <w:numPr>
                <w:ilvl w:val="0"/>
                <w:numId w:val="29"/>
              </w:numPr>
              <w:rPr>
                <w:rFonts w:ascii="Arial" w:eastAsia="Arial" w:hAnsi="Arial" w:cs="Arial"/>
                <w:color w:val="auto"/>
                <w:sz w:val="20"/>
                <w:szCs w:val="20"/>
                <w:lang w:val="en-GB"/>
              </w:rPr>
            </w:pPr>
            <w:r w:rsidRPr="0096140D">
              <w:rPr>
                <w:rFonts w:ascii="Arial" w:eastAsia="Arial" w:hAnsi="Arial" w:cs="Arial"/>
                <w:color w:val="auto"/>
                <w:sz w:val="20"/>
                <w:szCs w:val="20"/>
                <w:lang w:val="en-GB"/>
              </w:rPr>
              <w:t>F</w:t>
            </w:r>
            <w:r w:rsidR="03D30732" w:rsidRPr="0096140D">
              <w:rPr>
                <w:rFonts w:ascii="Arial" w:eastAsia="Arial" w:hAnsi="Arial" w:cs="Arial"/>
                <w:color w:val="auto"/>
                <w:sz w:val="20"/>
                <w:szCs w:val="20"/>
                <w:lang w:val="en-GB"/>
              </w:rPr>
              <w:t>lexible approach</w:t>
            </w:r>
          </w:p>
          <w:p w14:paraId="10CD8F4F" w14:textId="454F9EB8" w:rsidR="03D30732" w:rsidRPr="0096140D" w:rsidRDefault="03D30732" w:rsidP="005050D1">
            <w:pPr>
              <w:pStyle w:val="NoSpacing"/>
              <w:numPr>
                <w:ilvl w:val="0"/>
                <w:numId w:val="29"/>
              </w:numPr>
              <w:rPr>
                <w:rFonts w:ascii="Arial" w:eastAsia="Arial" w:hAnsi="Arial" w:cs="Arial"/>
                <w:color w:val="auto"/>
                <w:sz w:val="20"/>
                <w:szCs w:val="20"/>
              </w:rPr>
            </w:pPr>
            <w:r w:rsidRPr="0096140D">
              <w:rPr>
                <w:rFonts w:ascii="Arial" w:eastAsia="Arial" w:hAnsi="Arial" w:cs="Arial"/>
                <w:color w:val="auto"/>
                <w:sz w:val="20"/>
                <w:szCs w:val="20"/>
                <w:lang w:val="en-GB"/>
              </w:rPr>
              <w:t xml:space="preserve">Short and long term planning skills </w:t>
            </w:r>
          </w:p>
          <w:p w14:paraId="15824D20" w14:textId="7E4C12F4" w:rsidR="03D30732" w:rsidRPr="0096140D" w:rsidRDefault="496E8DB9" w:rsidP="005050D1">
            <w:pPr>
              <w:pStyle w:val="ListParagraph"/>
              <w:numPr>
                <w:ilvl w:val="0"/>
                <w:numId w:val="29"/>
              </w:numPr>
              <w:spacing w:after="0" w:line="240" w:lineRule="auto"/>
              <w:rPr>
                <w:rFonts w:ascii="Arial" w:eastAsia="Arial" w:hAnsi="Arial" w:cs="Arial"/>
                <w:color w:val="auto"/>
                <w:sz w:val="20"/>
                <w:szCs w:val="20"/>
              </w:rPr>
            </w:pPr>
            <w:r w:rsidRPr="0096140D">
              <w:rPr>
                <w:rFonts w:ascii="Arial" w:eastAsia="Arial" w:hAnsi="Arial" w:cs="Arial"/>
                <w:color w:val="auto"/>
                <w:sz w:val="20"/>
                <w:szCs w:val="20"/>
              </w:rPr>
              <w:t>Task oriented</w:t>
            </w:r>
          </w:p>
          <w:p w14:paraId="4FE36F4C" w14:textId="155EA8F2" w:rsidR="03D30732" w:rsidRPr="0096140D" w:rsidRDefault="03D30732" w:rsidP="054A09A3">
            <w:pPr>
              <w:pStyle w:val="NoSpacing"/>
              <w:rPr>
                <w:rFonts w:ascii="Arial" w:eastAsia="Arial" w:hAnsi="Arial" w:cs="Arial"/>
                <w:color w:val="auto"/>
                <w:sz w:val="20"/>
                <w:szCs w:val="20"/>
              </w:rPr>
            </w:pPr>
          </w:p>
          <w:p w14:paraId="39107C97" w14:textId="4E36109B" w:rsidR="03D30732" w:rsidRPr="0096140D" w:rsidRDefault="496E8DB9" w:rsidP="005050D1">
            <w:pPr>
              <w:pStyle w:val="NoSpacing"/>
              <w:numPr>
                <w:ilvl w:val="0"/>
                <w:numId w:val="29"/>
              </w:numPr>
              <w:rPr>
                <w:rFonts w:ascii="Arial" w:eastAsia="Arial" w:hAnsi="Arial" w:cs="Arial"/>
                <w:color w:val="auto"/>
                <w:sz w:val="20"/>
                <w:szCs w:val="20"/>
              </w:rPr>
            </w:pPr>
            <w:r w:rsidRPr="0096140D">
              <w:rPr>
                <w:rFonts w:ascii="Arial" w:eastAsia="Arial" w:hAnsi="Arial" w:cs="Arial"/>
                <w:color w:val="auto"/>
                <w:sz w:val="20"/>
                <w:szCs w:val="20"/>
              </w:rPr>
              <w:t>Resourceful &amp; takes initiative</w:t>
            </w:r>
          </w:p>
          <w:p w14:paraId="3D5CB260" w14:textId="35136EA5" w:rsidR="03D30732" w:rsidRPr="0096140D" w:rsidRDefault="496E8DB9" w:rsidP="005050D1">
            <w:pPr>
              <w:pStyle w:val="NoSpacing"/>
              <w:numPr>
                <w:ilvl w:val="0"/>
                <w:numId w:val="29"/>
              </w:numPr>
              <w:rPr>
                <w:rFonts w:ascii="Arial" w:hAnsi="Arial" w:cs="Arial"/>
                <w:color w:val="auto"/>
                <w:sz w:val="20"/>
                <w:szCs w:val="20"/>
              </w:rPr>
            </w:pPr>
            <w:r w:rsidRPr="0096140D">
              <w:rPr>
                <w:rFonts w:ascii="Arial" w:eastAsia="Arial" w:hAnsi="Arial" w:cs="Arial"/>
                <w:color w:val="auto"/>
                <w:sz w:val="20"/>
                <w:szCs w:val="20"/>
              </w:rPr>
              <w:t xml:space="preserve">Able to </w:t>
            </w:r>
            <w:proofErr w:type="spellStart"/>
            <w:r w:rsidRPr="0096140D">
              <w:rPr>
                <w:rFonts w:ascii="Arial" w:hAnsi="Arial" w:cs="Arial"/>
                <w:color w:val="auto"/>
                <w:sz w:val="20"/>
                <w:szCs w:val="20"/>
              </w:rPr>
              <w:t>prioritise</w:t>
            </w:r>
            <w:proofErr w:type="spellEnd"/>
            <w:r w:rsidRPr="0096140D">
              <w:rPr>
                <w:rFonts w:ascii="Arial" w:hAnsi="Arial" w:cs="Arial"/>
                <w:color w:val="auto"/>
                <w:sz w:val="20"/>
                <w:szCs w:val="20"/>
              </w:rPr>
              <w:t xml:space="preserve"> workload</w:t>
            </w:r>
          </w:p>
          <w:p w14:paraId="2D7F830F" w14:textId="77777777" w:rsidR="03D30732" w:rsidRPr="0096140D" w:rsidRDefault="03D30732" w:rsidP="054A09A3">
            <w:pPr>
              <w:pStyle w:val="NoSpacing"/>
              <w:rPr>
                <w:rFonts w:ascii="Arial" w:eastAsia="Arial" w:hAnsi="Arial" w:cs="Arial"/>
                <w:color w:val="auto"/>
                <w:sz w:val="20"/>
                <w:szCs w:val="20"/>
              </w:rPr>
            </w:pPr>
          </w:p>
          <w:p w14:paraId="0EAC55A6" w14:textId="313BF7A4" w:rsidR="03D30732" w:rsidRPr="0096140D" w:rsidRDefault="7188AE84" w:rsidP="005050D1">
            <w:pPr>
              <w:pStyle w:val="ListParagraph"/>
              <w:numPr>
                <w:ilvl w:val="0"/>
                <w:numId w:val="29"/>
              </w:numPr>
              <w:spacing w:after="0" w:line="240" w:lineRule="auto"/>
              <w:rPr>
                <w:rFonts w:ascii="Arial" w:eastAsia="Arial" w:hAnsi="Arial" w:cs="Arial"/>
                <w:color w:val="auto"/>
                <w:sz w:val="20"/>
                <w:szCs w:val="20"/>
              </w:rPr>
            </w:pPr>
            <w:r w:rsidRPr="0096140D">
              <w:rPr>
                <w:rFonts w:ascii="Arial" w:eastAsia="Arial" w:hAnsi="Arial" w:cs="Arial"/>
                <w:color w:val="auto"/>
                <w:sz w:val="20"/>
                <w:szCs w:val="20"/>
              </w:rPr>
              <w:t>Ability to speak other languages (e.g. Portuguese</w:t>
            </w:r>
          </w:p>
        </w:tc>
      </w:tr>
      <w:tr w:rsidR="03D30732" w:rsidRPr="005050D1" w14:paraId="491747E5" w14:textId="77777777" w:rsidTr="4F20A26E">
        <w:tc>
          <w:tcPr>
            <w:tcW w:w="3120" w:type="dxa"/>
            <w:tcBorders>
              <w:top w:val="single" w:sz="4" w:space="0" w:color="auto"/>
              <w:left w:val="single" w:sz="4" w:space="0" w:color="auto"/>
              <w:bottom w:val="single" w:sz="4" w:space="0" w:color="auto"/>
              <w:right w:val="single" w:sz="4" w:space="0" w:color="auto"/>
            </w:tcBorders>
          </w:tcPr>
          <w:p w14:paraId="4A1E98D4" w14:textId="09066111" w:rsidR="03D30732" w:rsidRPr="0096140D" w:rsidRDefault="03D30732" w:rsidP="03D30732">
            <w:pPr>
              <w:pStyle w:val="NoSpacing"/>
              <w:rPr>
                <w:rFonts w:ascii="Arial" w:eastAsia="Arial" w:hAnsi="Arial" w:cs="Arial"/>
                <w:color w:val="auto"/>
                <w:sz w:val="20"/>
                <w:szCs w:val="20"/>
              </w:rPr>
            </w:pPr>
            <w:r w:rsidRPr="0096140D">
              <w:rPr>
                <w:rFonts w:ascii="Arial" w:eastAsia="Arial" w:hAnsi="Arial" w:cs="Arial"/>
                <w:color w:val="auto"/>
                <w:sz w:val="20"/>
                <w:szCs w:val="20"/>
                <w:lang w:val="en-GB"/>
              </w:rPr>
              <w:t>Other Attributes</w:t>
            </w:r>
          </w:p>
        </w:tc>
        <w:tc>
          <w:tcPr>
            <w:tcW w:w="3120" w:type="dxa"/>
            <w:tcBorders>
              <w:top w:val="single" w:sz="4" w:space="0" w:color="auto"/>
              <w:left w:val="single" w:sz="4" w:space="0" w:color="auto"/>
              <w:bottom w:val="single" w:sz="4" w:space="0" w:color="auto"/>
              <w:right w:val="single" w:sz="4" w:space="0" w:color="auto"/>
            </w:tcBorders>
          </w:tcPr>
          <w:p w14:paraId="0DB26F4A" w14:textId="5F9BCA0A" w:rsidR="03D30732" w:rsidRPr="0096140D" w:rsidRDefault="03D30732" w:rsidP="005050D1">
            <w:pPr>
              <w:pStyle w:val="NoSpacing"/>
              <w:numPr>
                <w:ilvl w:val="0"/>
                <w:numId w:val="30"/>
              </w:numPr>
              <w:rPr>
                <w:rFonts w:ascii="Arial" w:eastAsia="Arial" w:hAnsi="Arial" w:cs="Arial"/>
                <w:color w:val="auto"/>
                <w:sz w:val="20"/>
                <w:szCs w:val="20"/>
              </w:rPr>
            </w:pPr>
            <w:r w:rsidRPr="0096140D">
              <w:rPr>
                <w:rFonts w:ascii="Arial" w:eastAsia="Arial" w:hAnsi="Arial" w:cs="Arial"/>
                <w:color w:val="auto"/>
                <w:sz w:val="20"/>
                <w:szCs w:val="20"/>
                <w:lang w:val="en-GB"/>
              </w:rPr>
              <w:t>Fully committed to the ethos and values of Oasis Charitable Trust</w:t>
            </w:r>
          </w:p>
          <w:p w14:paraId="07BBB8D8" w14:textId="2885EAA7" w:rsidR="03D30732" w:rsidRPr="0096140D" w:rsidRDefault="03D30732" w:rsidP="005050D1">
            <w:pPr>
              <w:pStyle w:val="NoSpacing"/>
              <w:numPr>
                <w:ilvl w:val="0"/>
                <w:numId w:val="30"/>
              </w:numPr>
              <w:rPr>
                <w:rFonts w:ascii="Arial" w:eastAsia="Arial" w:hAnsi="Arial" w:cs="Arial"/>
                <w:color w:val="auto"/>
                <w:sz w:val="20"/>
                <w:szCs w:val="20"/>
              </w:rPr>
            </w:pPr>
            <w:r w:rsidRPr="0096140D">
              <w:rPr>
                <w:rFonts w:ascii="Arial" w:eastAsia="Arial" w:hAnsi="Arial" w:cs="Arial"/>
                <w:color w:val="auto"/>
                <w:sz w:val="20"/>
                <w:szCs w:val="20"/>
                <w:lang w:val="en-GB"/>
              </w:rPr>
              <w:t>Team player</w:t>
            </w:r>
          </w:p>
          <w:p w14:paraId="334B719B" w14:textId="250EA1AD" w:rsidR="03D30732" w:rsidRPr="0096140D" w:rsidRDefault="03D30732" w:rsidP="005050D1">
            <w:pPr>
              <w:pStyle w:val="NoSpacing"/>
              <w:numPr>
                <w:ilvl w:val="0"/>
                <w:numId w:val="30"/>
              </w:numPr>
              <w:rPr>
                <w:rFonts w:ascii="Arial" w:eastAsia="Arial" w:hAnsi="Arial" w:cs="Arial"/>
                <w:color w:val="auto"/>
                <w:sz w:val="20"/>
                <w:szCs w:val="20"/>
              </w:rPr>
            </w:pPr>
            <w:r w:rsidRPr="0096140D">
              <w:rPr>
                <w:rFonts w:ascii="Arial" w:eastAsia="Arial" w:hAnsi="Arial" w:cs="Arial"/>
                <w:color w:val="auto"/>
                <w:sz w:val="20"/>
                <w:szCs w:val="20"/>
                <w:lang w:val="en-GB"/>
              </w:rPr>
              <w:t>Flexible</w:t>
            </w:r>
            <w:r w:rsidRPr="0096140D">
              <w:rPr>
                <w:rFonts w:ascii="Arial" w:eastAsia="Arial" w:hAnsi="Arial" w:cs="Arial"/>
                <w:color w:val="FF0000"/>
                <w:sz w:val="20"/>
                <w:szCs w:val="20"/>
                <w:lang w:val="en-GB"/>
              </w:rPr>
              <w:t xml:space="preserve"> </w:t>
            </w:r>
            <w:r w:rsidR="0F5E181D" w:rsidRPr="0096140D">
              <w:rPr>
                <w:rFonts w:ascii="Arial" w:eastAsia="Arial" w:hAnsi="Arial" w:cs="Arial"/>
                <w:color w:val="auto"/>
                <w:sz w:val="20"/>
                <w:szCs w:val="20"/>
                <w:lang w:val="en-GB"/>
              </w:rPr>
              <w:t>in terms of hours/days for events and key dates (when necessary)</w:t>
            </w:r>
          </w:p>
          <w:p w14:paraId="54F449E9" w14:textId="1625218E" w:rsidR="03D30732" w:rsidRPr="0096140D" w:rsidRDefault="0F5E181D" w:rsidP="005050D1">
            <w:pPr>
              <w:pStyle w:val="NoSpacing"/>
              <w:numPr>
                <w:ilvl w:val="0"/>
                <w:numId w:val="30"/>
              </w:numPr>
              <w:rPr>
                <w:rFonts w:ascii="Arial" w:eastAsia="Arial" w:hAnsi="Arial" w:cs="Arial"/>
                <w:color w:val="auto"/>
                <w:sz w:val="20"/>
                <w:szCs w:val="20"/>
              </w:rPr>
            </w:pPr>
            <w:r w:rsidRPr="0096140D">
              <w:rPr>
                <w:rFonts w:ascii="Arial" w:eastAsia="Arial" w:hAnsi="Arial" w:cs="Arial"/>
                <w:color w:val="auto"/>
                <w:sz w:val="20"/>
                <w:szCs w:val="20"/>
                <w:lang w:val="en-GB"/>
              </w:rPr>
              <w:t>S</w:t>
            </w:r>
            <w:r w:rsidR="03D30732" w:rsidRPr="0096140D">
              <w:rPr>
                <w:rFonts w:ascii="Arial" w:eastAsia="Arial" w:hAnsi="Arial" w:cs="Arial"/>
                <w:color w:val="auto"/>
                <w:sz w:val="20"/>
                <w:szCs w:val="20"/>
                <w:lang w:val="en-GB"/>
              </w:rPr>
              <w:t>elf-motivated</w:t>
            </w:r>
          </w:p>
          <w:p w14:paraId="63BC4306" w14:textId="77777777" w:rsidR="03D30732" w:rsidRPr="0096140D" w:rsidRDefault="03D30732" w:rsidP="005050D1">
            <w:pPr>
              <w:pStyle w:val="NoSpacing"/>
              <w:numPr>
                <w:ilvl w:val="0"/>
                <w:numId w:val="30"/>
              </w:numPr>
              <w:rPr>
                <w:rFonts w:ascii="Arial" w:eastAsia="Arial" w:hAnsi="Arial" w:cs="Arial"/>
                <w:color w:val="auto"/>
                <w:sz w:val="20"/>
                <w:szCs w:val="20"/>
                <w:lang w:val="en-GB"/>
              </w:rPr>
            </w:pPr>
            <w:r w:rsidRPr="0096140D">
              <w:rPr>
                <w:rFonts w:ascii="Arial" w:eastAsia="Arial" w:hAnsi="Arial" w:cs="Arial"/>
                <w:color w:val="auto"/>
                <w:sz w:val="20"/>
                <w:szCs w:val="20"/>
                <w:lang w:val="en-GB"/>
              </w:rPr>
              <w:t>Committed to partnership</w:t>
            </w:r>
          </w:p>
          <w:p w14:paraId="4ABF28F1" w14:textId="77777777" w:rsidR="00F5228F" w:rsidRPr="0096140D" w:rsidRDefault="00F5228F" w:rsidP="005050D1">
            <w:pPr>
              <w:pStyle w:val="ListParagraph"/>
              <w:numPr>
                <w:ilvl w:val="0"/>
                <w:numId w:val="30"/>
              </w:numPr>
              <w:spacing w:after="0" w:line="240" w:lineRule="auto"/>
              <w:rPr>
                <w:rFonts w:ascii="Arial" w:hAnsi="Arial" w:cs="Arial"/>
                <w:color w:val="auto"/>
                <w:sz w:val="20"/>
                <w:szCs w:val="20"/>
              </w:rPr>
            </w:pPr>
            <w:r w:rsidRPr="0096140D">
              <w:rPr>
                <w:rFonts w:ascii="Arial" w:hAnsi="Arial" w:cs="Arial"/>
                <w:color w:val="auto"/>
                <w:sz w:val="20"/>
                <w:szCs w:val="20"/>
              </w:rPr>
              <w:t>Open and inclusive embracing people of all faiths and lifestyles.</w:t>
            </w:r>
          </w:p>
          <w:p w14:paraId="396BE3BC" w14:textId="0A6E645F" w:rsidR="00F5228F" w:rsidRPr="0096140D" w:rsidRDefault="00F5228F" w:rsidP="00F5228F">
            <w:pPr>
              <w:spacing w:after="0" w:line="240" w:lineRule="auto"/>
              <w:rPr>
                <w:rFonts w:ascii="Arial" w:hAnsi="Arial" w:cs="Arial"/>
                <w:color w:val="1F497D"/>
                <w:sz w:val="20"/>
                <w:szCs w:val="20"/>
              </w:rPr>
            </w:pPr>
          </w:p>
        </w:tc>
        <w:tc>
          <w:tcPr>
            <w:tcW w:w="3120" w:type="dxa"/>
            <w:tcBorders>
              <w:top w:val="single" w:sz="4" w:space="0" w:color="auto"/>
              <w:left w:val="single" w:sz="4" w:space="0" w:color="auto"/>
              <w:bottom w:val="single" w:sz="4" w:space="0" w:color="auto"/>
              <w:right w:val="single" w:sz="4" w:space="0" w:color="auto"/>
            </w:tcBorders>
          </w:tcPr>
          <w:p w14:paraId="0DBB47DF" w14:textId="1DB871A5" w:rsidR="03D30732" w:rsidRPr="0096140D" w:rsidRDefault="03D30732" w:rsidP="005050D1">
            <w:pPr>
              <w:pStyle w:val="NoSpacing"/>
              <w:numPr>
                <w:ilvl w:val="0"/>
                <w:numId w:val="31"/>
              </w:numPr>
              <w:rPr>
                <w:rFonts w:ascii="Arial" w:eastAsia="Arial" w:hAnsi="Arial" w:cs="Arial"/>
                <w:color w:val="auto"/>
                <w:sz w:val="20"/>
                <w:szCs w:val="20"/>
              </w:rPr>
            </w:pPr>
            <w:r w:rsidRPr="0096140D">
              <w:rPr>
                <w:rFonts w:ascii="Arial" w:eastAsia="Arial" w:hAnsi="Arial" w:cs="Arial"/>
                <w:color w:val="auto"/>
                <w:sz w:val="20"/>
                <w:szCs w:val="20"/>
                <w:lang w:val="en-GB"/>
              </w:rPr>
              <w:t xml:space="preserve">Sensitive, non-judgemental, confident decision making, and highly-relational characteristics </w:t>
            </w:r>
          </w:p>
          <w:p w14:paraId="52CE6973" w14:textId="5CC53450" w:rsidR="03D30732" w:rsidRPr="0096140D" w:rsidRDefault="03D30732" w:rsidP="03D30732">
            <w:pPr>
              <w:spacing w:after="0" w:line="240" w:lineRule="auto"/>
              <w:rPr>
                <w:rFonts w:ascii="Arial" w:eastAsia="Arial" w:hAnsi="Arial" w:cs="Arial"/>
                <w:color w:val="auto"/>
                <w:sz w:val="20"/>
                <w:szCs w:val="20"/>
              </w:rPr>
            </w:pPr>
          </w:p>
          <w:p w14:paraId="2AF1BD2E" w14:textId="4A3EDAC1" w:rsidR="03D30732" w:rsidRPr="0096140D" w:rsidRDefault="03D30732" w:rsidP="03D30732">
            <w:pPr>
              <w:spacing w:after="0" w:line="240" w:lineRule="auto"/>
              <w:rPr>
                <w:rFonts w:ascii="Arial" w:eastAsia="Arial" w:hAnsi="Arial" w:cs="Arial"/>
                <w:color w:val="auto"/>
                <w:sz w:val="20"/>
                <w:szCs w:val="20"/>
              </w:rPr>
            </w:pPr>
          </w:p>
        </w:tc>
      </w:tr>
    </w:tbl>
    <w:p w14:paraId="19EF826C" w14:textId="75574DB2" w:rsidR="00D03AC1" w:rsidRPr="005050D1" w:rsidRDefault="00D03AC1" w:rsidP="03D30732">
      <w:pPr>
        <w:pStyle w:val="ListBullet"/>
        <w:numPr>
          <w:ilvl w:val="0"/>
          <w:numId w:val="0"/>
        </w:numPr>
        <w:rPr>
          <w:rFonts w:ascii="Arial" w:hAnsi="Arial" w:cs="Arial"/>
          <w:sz w:val="22"/>
          <w:szCs w:val="22"/>
        </w:rPr>
      </w:pPr>
    </w:p>
    <w:sectPr w:rsidR="00D03AC1" w:rsidRPr="005050D1" w:rsidSect="00EE3E7C">
      <w:footerReference w:type="default" r:id="rId12"/>
      <w:footerReference w:type="first" r:id="rId13"/>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A6E3A" w14:textId="77777777" w:rsidR="00674A56" w:rsidRDefault="00674A56">
      <w:r>
        <w:separator/>
      </w:r>
    </w:p>
    <w:p w14:paraId="7BD3797D" w14:textId="77777777" w:rsidR="00674A56" w:rsidRDefault="00674A56"/>
  </w:endnote>
  <w:endnote w:type="continuationSeparator" w:id="0">
    <w:p w14:paraId="4AACD5B7" w14:textId="77777777" w:rsidR="00674A56" w:rsidRDefault="00674A56">
      <w:r>
        <w:continuationSeparator/>
      </w:r>
    </w:p>
    <w:p w14:paraId="638FA405" w14:textId="77777777" w:rsidR="00674A56" w:rsidRDefault="00674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2A9ED" w14:textId="7D90202B" w:rsidR="001D0921" w:rsidRDefault="001D0921" w:rsidP="001D0921">
    <w:pPr>
      <w:pStyle w:val="Footer"/>
      <w:rPr>
        <w:sz w:val="16"/>
        <w:szCs w:val="16"/>
      </w:rPr>
    </w:pPr>
    <w:r w:rsidRPr="001D0921">
      <w:rPr>
        <w:sz w:val="16"/>
        <w:szCs w:val="16"/>
      </w:rPr>
      <w:t>JDPS – Oasis Waterloo Community and Families Administrator</w:t>
    </w:r>
    <w:r w:rsidR="008D023B">
      <w:rPr>
        <w:sz w:val="16"/>
        <w:szCs w:val="16"/>
      </w:rPr>
      <w:t xml:space="preserve"> Nov 2020</w:t>
    </w:r>
  </w:p>
  <w:p w14:paraId="1D2F03D0" w14:textId="77777777" w:rsidR="008D023B" w:rsidRPr="001D0921" w:rsidRDefault="008D023B" w:rsidP="001D0921">
    <w:pPr>
      <w:pStyle w:val="Footer"/>
      <w:rPr>
        <w:sz w:val="16"/>
        <w:szCs w:val="16"/>
      </w:rPr>
    </w:pPr>
  </w:p>
  <w:p w14:paraId="083BC093" w14:textId="0D4CC588" w:rsidR="00447041" w:rsidRDefault="00447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BFABD" w14:textId="1AF375A0" w:rsidR="001D0921" w:rsidRDefault="001D0921">
    <w:pPr>
      <w:pStyle w:val="Footer"/>
      <w:rPr>
        <w:sz w:val="16"/>
        <w:szCs w:val="16"/>
      </w:rPr>
    </w:pPr>
    <w:r w:rsidRPr="001D0921">
      <w:rPr>
        <w:sz w:val="16"/>
        <w:szCs w:val="16"/>
      </w:rPr>
      <w:t>JDPS – Oasis Waterloo Community and Families Administrator</w:t>
    </w:r>
    <w:r w:rsidR="008D023B">
      <w:rPr>
        <w:sz w:val="16"/>
        <w:szCs w:val="16"/>
      </w:rPr>
      <w:t xml:space="preserve"> Nov 2020</w:t>
    </w:r>
  </w:p>
  <w:p w14:paraId="08F4411D" w14:textId="77777777" w:rsidR="008D023B" w:rsidRPr="001D0921" w:rsidRDefault="008D023B">
    <w:pPr>
      <w:pStyle w:val="Footer"/>
      <w:rPr>
        <w:sz w:val="16"/>
        <w:szCs w:val="16"/>
      </w:rPr>
    </w:pPr>
  </w:p>
  <w:p w14:paraId="325B7DF5" w14:textId="77777777" w:rsidR="001D0921" w:rsidRDefault="001D0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9198A" w14:textId="77777777" w:rsidR="00674A56" w:rsidRDefault="00674A56">
      <w:r>
        <w:separator/>
      </w:r>
    </w:p>
    <w:p w14:paraId="23756527" w14:textId="77777777" w:rsidR="00674A56" w:rsidRDefault="00674A56"/>
  </w:footnote>
  <w:footnote w:type="continuationSeparator" w:id="0">
    <w:p w14:paraId="11ED78D6" w14:textId="77777777" w:rsidR="00674A56" w:rsidRDefault="00674A56">
      <w:r>
        <w:continuationSeparator/>
      </w:r>
    </w:p>
    <w:p w14:paraId="5E416D67" w14:textId="77777777" w:rsidR="00674A56" w:rsidRDefault="00674A5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0406B9D2"/>
    <w:lvl w:ilvl="0" w:tplc="4BB007DC">
      <w:start w:val="1"/>
      <w:numFmt w:val="decimal"/>
      <w:pStyle w:val="ListNumber4"/>
      <w:lvlText w:val="%1."/>
      <w:lvlJc w:val="left"/>
      <w:pPr>
        <w:tabs>
          <w:tab w:val="num" w:pos="1209"/>
        </w:tabs>
        <w:ind w:left="1209" w:hanging="360"/>
      </w:pPr>
    </w:lvl>
    <w:lvl w:ilvl="1" w:tplc="FC8C42C6">
      <w:numFmt w:val="decimal"/>
      <w:lvlText w:val=""/>
      <w:lvlJc w:val="left"/>
    </w:lvl>
    <w:lvl w:ilvl="2" w:tplc="11BE06DC">
      <w:numFmt w:val="decimal"/>
      <w:lvlText w:val=""/>
      <w:lvlJc w:val="left"/>
    </w:lvl>
    <w:lvl w:ilvl="3" w:tplc="A3A694EA">
      <w:numFmt w:val="decimal"/>
      <w:lvlText w:val=""/>
      <w:lvlJc w:val="left"/>
    </w:lvl>
    <w:lvl w:ilvl="4" w:tplc="71124E8E">
      <w:numFmt w:val="decimal"/>
      <w:lvlText w:val=""/>
      <w:lvlJc w:val="left"/>
    </w:lvl>
    <w:lvl w:ilvl="5" w:tplc="0562E236">
      <w:numFmt w:val="decimal"/>
      <w:lvlText w:val=""/>
      <w:lvlJc w:val="left"/>
    </w:lvl>
    <w:lvl w:ilvl="6" w:tplc="CD9459CC">
      <w:numFmt w:val="decimal"/>
      <w:lvlText w:val=""/>
      <w:lvlJc w:val="left"/>
    </w:lvl>
    <w:lvl w:ilvl="7" w:tplc="5F9AF1BA">
      <w:numFmt w:val="decimal"/>
      <w:lvlText w:val=""/>
      <w:lvlJc w:val="left"/>
    </w:lvl>
    <w:lvl w:ilvl="8" w:tplc="219830C2">
      <w:numFmt w:val="decimal"/>
      <w:lvlText w:val=""/>
      <w:lvlJc w:val="left"/>
    </w:lvl>
  </w:abstractNum>
  <w:abstractNum w:abstractNumId="2" w15:restartNumberingAfterBreak="0">
    <w:nsid w:val="FFFFFF7E"/>
    <w:multiLevelType w:val="hybridMultilevel"/>
    <w:tmpl w:val="A7560AF2"/>
    <w:lvl w:ilvl="0" w:tplc="8C1818AE">
      <w:start w:val="1"/>
      <w:numFmt w:val="decimal"/>
      <w:pStyle w:val="ListNumber3"/>
      <w:lvlText w:val="%1."/>
      <w:lvlJc w:val="left"/>
      <w:pPr>
        <w:tabs>
          <w:tab w:val="num" w:pos="926"/>
        </w:tabs>
        <w:ind w:left="926" w:hanging="360"/>
      </w:pPr>
    </w:lvl>
    <w:lvl w:ilvl="1" w:tplc="3AF89824">
      <w:numFmt w:val="decimal"/>
      <w:lvlText w:val=""/>
      <w:lvlJc w:val="left"/>
    </w:lvl>
    <w:lvl w:ilvl="2" w:tplc="2C76F986">
      <w:numFmt w:val="decimal"/>
      <w:lvlText w:val=""/>
      <w:lvlJc w:val="left"/>
    </w:lvl>
    <w:lvl w:ilvl="3" w:tplc="2A1AAD8A">
      <w:numFmt w:val="decimal"/>
      <w:lvlText w:val=""/>
      <w:lvlJc w:val="left"/>
    </w:lvl>
    <w:lvl w:ilvl="4" w:tplc="2FCC1A16">
      <w:numFmt w:val="decimal"/>
      <w:lvlText w:val=""/>
      <w:lvlJc w:val="left"/>
    </w:lvl>
    <w:lvl w:ilvl="5" w:tplc="46CC7E7A">
      <w:numFmt w:val="decimal"/>
      <w:lvlText w:val=""/>
      <w:lvlJc w:val="left"/>
    </w:lvl>
    <w:lvl w:ilvl="6" w:tplc="A274AEE8">
      <w:numFmt w:val="decimal"/>
      <w:lvlText w:val=""/>
      <w:lvlJc w:val="left"/>
    </w:lvl>
    <w:lvl w:ilvl="7" w:tplc="A6CA1D88">
      <w:numFmt w:val="decimal"/>
      <w:lvlText w:val=""/>
      <w:lvlJc w:val="left"/>
    </w:lvl>
    <w:lvl w:ilvl="8" w:tplc="534E30EC">
      <w:numFmt w:val="decimal"/>
      <w:lvlText w:val=""/>
      <w:lvlJc w:val="left"/>
    </w:lvl>
  </w:abstractNum>
  <w:abstractNum w:abstractNumId="3" w15:restartNumberingAfterBreak="0">
    <w:nsid w:val="FFFFFF7F"/>
    <w:multiLevelType w:val="hybridMultilevel"/>
    <w:tmpl w:val="D94AAC70"/>
    <w:lvl w:ilvl="0" w:tplc="3ED0043E">
      <w:start w:val="1"/>
      <w:numFmt w:val="decimal"/>
      <w:pStyle w:val="ListNumber2"/>
      <w:lvlText w:val="%1."/>
      <w:lvlJc w:val="left"/>
      <w:pPr>
        <w:tabs>
          <w:tab w:val="num" w:pos="643"/>
        </w:tabs>
        <w:ind w:left="643" w:hanging="360"/>
      </w:pPr>
    </w:lvl>
    <w:lvl w:ilvl="1" w:tplc="2A0A08A4">
      <w:numFmt w:val="decimal"/>
      <w:lvlText w:val=""/>
      <w:lvlJc w:val="left"/>
    </w:lvl>
    <w:lvl w:ilvl="2" w:tplc="E97CEE38">
      <w:numFmt w:val="decimal"/>
      <w:lvlText w:val=""/>
      <w:lvlJc w:val="left"/>
    </w:lvl>
    <w:lvl w:ilvl="3" w:tplc="82EC096E">
      <w:numFmt w:val="decimal"/>
      <w:lvlText w:val=""/>
      <w:lvlJc w:val="left"/>
    </w:lvl>
    <w:lvl w:ilvl="4" w:tplc="0B400726">
      <w:numFmt w:val="decimal"/>
      <w:lvlText w:val=""/>
      <w:lvlJc w:val="left"/>
    </w:lvl>
    <w:lvl w:ilvl="5" w:tplc="94E81ED4">
      <w:numFmt w:val="decimal"/>
      <w:lvlText w:val=""/>
      <w:lvlJc w:val="left"/>
    </w:lvl>
    <w:lvl w:ilvl="6" w:tplc="1D76AEA6">
      <w:numFmt w:val="decimal"/>
      <w:lvlText w:val=""/>
      <w:lvlJc w:val="left"/>
    </w:lvl>
    <w:lvl w:ilvl="7" w:tplc="A814799E">
      <w:numFmt w:val="decimal"/>
      <w:lvlText w:val=""/>
      <w:lvlJc w:val="left"/>
    </w:lvl>
    <w:lvl w:ilvl="8" w:tplc="16228DB2">
      <w:numFmt w:val="decimal"/>
      <w:lvlText w:val=""/>
      <w:lvlJc w:val="left"/>
    </w:lvl>
  </w:abstractNum>
  <w:abstractNum w:abstractNumId="4" w15:restartNumberingAfterBreak="0">
    <w:nsid w:val="FFFFFF80"/>
    <w:multiLevelType w:val="hybridMultilevel"/>
    <w:tmpl w:val="6BC857D8"/>
    <w:lvl w:ilvl="0" w:tplc="25802BF8">
      <w:start w:val="1"/>
      <w:numFmt w:val="bullet"/>
      <w:pStyle w:val="ListBullet5"/>
      <w:lvlText w:val=""/>
      <w:lvlJc w:val="left"/>
      <w:pPr>
        <w:tabs>
          <w:tab w:val="num" w:pos="1492"/>
        </w:tabs>
        <w:ind w:left="1492" w:hanging="360"/>
      </w:pPr>
      <w:rPr>
        <w:rFonts w:ascii="Symbol" w:hAnsi="Symbol" w:hint="default"/>
      </w:rPr>
    </w:lvl>
    <w:lvl w:ilvl="1" w:tplc="22F0BB7E">
      <w:numFmt w:val="decimal"/>
      <w:lvlText w:val=""/>
      <w:lvlJc w:val="left"/>
    </w:lvl>
    <w:lvl w:ilvl="2" w:tplc="711EF1B8">
      <w:numFmt w:val="decimal"/>
      <w:lvlText w:val=""/>
      <w:lvlJc w:val="left"/>
    </w:lvl>
    <w:lvl w:ilvl="3" w:tplc="E42C0496">
      <w:numFmt w:val="decimal"/>
      <w:lvlText w:val=""/>
      <w:lvlJc w:val="left"/>
    </w:lvl>
    <w:lvl w:ilvl="4" w:tplc="4D0C16A2">
      <w:numFmt w:val="decimal"/>
      <w:lvlText w:val=""/>
      <w:lvlJc w:val="left"/>
    </w:lvl>
    <w:lvl w:ilvl="5" w:tplc="91CCD918">
      <w:numFmt w:val="decimal"/>
      <w:lvlText w:val=""/>
      <w:lvlJc w:val="left"/>
    </w:lvl>
    <w:lvl w:ilvl="6" w:tplc="11925AAE">
      <w:numFmt w:val="decimal"/>
      <w:lvlText w:val=""/>
      <w:lvlJc w:val="left"/>
    </w:lvl>
    <w:lvl w:ilvl="7" w:tplc="442000C8">
      <w:numFmt w:val="decimal"/>
      <w:lvlText w:val=""/>
      <w:lvlJc w:val="left"/>
    </w:lvl>
    <w:lvl w:ilvl="8" w:tplc="6A106252">
      <w:numFmt w:val="decimal"/>
      <w:lvlText w:val=""/>
      <w:lvlJc w:val="left"/>
    </w:lvl>
  </w:abstractNum>
  <w:abstractNum w:abstractNumId="5" w15:restartNumberingAfterBreak="0">
    <w:nsid w:val="FFFFFF81"/>
    <w:multiLevelType w:val="hybridMultilevel"/>
    <w:tmpl w:val="00786354"/>
    <w:lvl w:ilvl="0" w:tplc="A29E1B6C">
      <w:start w:val="1"/>
      <w:numFmt w:val="bullet"/>
      <w:pStyle w:val="ListBullet4"/>
      <w:lvlText w:val=""/>
      <w:lvlJc w:val="left"/>
      <w:pPr>
        <w:tabs>
          <w:tab w:val="num" w:pos="1209"/>
        </w:tabs>
        <w:ind w:left="1209" w:hanging="360"/>
      </w:pPr>
      <w:rPr>
        <w:rFonts w:ascii="Symbol" w:hAnsi="Symbol" w:hint="default"/>
      </w:rPr>
    </w:lvl>
    <w:lvl w:ilvl="1" w:tplc="5388E482">
      <w:numFmt w:val="decimal"/>
      <w:lvlText w:val=""/>
      <w:lvlJc w:val="left"/>
    </w:lvl>
    <w:lvl w:ilvl="2" w:tplc="D0CA5260">
      <w:numFmt w:val="decimal"/>
      <w:lvlText w:val=""/>
      <w:lvlJc w:val="left"/>
    </w:lvl>
    <w:lvl w:ilvl="3" w:tplc="89AAC640">
      <w:numFmt w:val="decimal"/>
      <w:lvlText w:val=""/>
      <w:lvlJc w:val="left"/>
    </w:lvl>
    <w:lvl w:ilvl="4" w:tplc="1D6640C6">
      <w:numFmt w:val="decimal"/>
      <w:lvlText w:val=""/>
      <w:lvlJc w:val="left"/>
    </w:lvl>
    <w:lvl w:ilvl="5" w:tplc="4650EE88">
      <w:numFmt w:val="decimal"/>
      <w:lvlText w:val=""/>
      <w:lvlJc w:val="left"/>
    </w:lvl>
    <w:lvl w:ilvl="6" w:tplc="7EACFED8">
      <w:numFmt w:val="decimal"/>
      <w:lvlText w:val=""/>
      <w:lvlJc w:val="left"/>
    </w:lvl>
    <w:lvl w:ilvl="7" w:tplc="2E32C0EE">
      <w:numFmt w:val="decimal"/>
      <w:lvlText w:val=""/>
      <w:lvlJc w:val="left"/>
    </w:lvl>
    <w:lvl w:ilvl="8" w:tplc="FF4CB0FC">
      <w:numFmt w:val="decimal"/>
      <w:lvlText w:val=""/>
      <w:lvlJc w:val="left"/>
    </w:lvl>
  </w:abstractNum>
  <w:abstractNum w:abstractNumId="6" w15:restartNumberingAfterBreak="0">
    <w:nsid w:val="FFFFFF82"/>
    <w:multiLevelType w:val="hybridMultilevel"/>
    <w:tmpl w:val="24C4FEA8"/>
    <w:lvl w:ilvl="0" w:tplc="39086D16">
      <w:start w:val="1"/>
      <w:numFmt w:val="bullet"/>
      <w:pStyle w:val="ListBullet3"/>
      <w:lvlText w:val=""/>
      <w:lvlJc w:val="left"/>
      <w:pPr>
        <w:tabs>
          <w:tab w:val="num" w:pos="926"/>
        </w:tabs>
        <w:ind w:left="926" w:hanging="360"/>
      </w:pPr>
      <w:rPr>
        <w:rFonts w:ascii="Symbol" w:hAnsi="Symbol" w:hint="default"/>
      </w:rPr>
    </w:lvl>
    <w:lvl w:ilvl="1" w:tplc="7BB2D7F6">
      <w:numFmt w:val="decimal"/>
      <w:lvlText w:val=""/>
      <w:lvlJc w:val="left"/>
    </w:lvl>
    <w:lvl w:ilvl="2" w:tplc="B2ECA2BC">
      <w:numFmt w:val="decimal"/>
      <w:lvlText w:val=""/>
      <w:lvlJc w:val="left"/>
    </w:lvl>
    <w:lvl w:ilvl="3" w:tplc="97F4E0EE">
      <w:numFmt w:val="decimal"/>
      <w:lvlText w:val=""/>
      <w:lvlJc w:val="left"/>
    </w:lvl>
    <w:lvl w:ilvl="4" w:tplc="AA368D3A">
      <w:numFmt w:val="decimal"/>
      <w:lvlText w:val=""/>
      <w:lvlJc w:val="left"/>
    </w:lvl>
    <w:lvl w:ilvl="5" w:tplc="6F2C5864">
      <w:numFmt w:val="decimal"/>
      <w:lvlText w:val=""/>
      <w:lvlJc w:val="left"/>
    </w:lvl>
    <w:lvl w:ilvl="6" w:tplc="625CD5A6">
      <w:numFmt w:val="decimal"/>
      <w:lvlText w:val=""/>
      <w:lvlJc w:val="left"/>
    </w:lvl>
    <w:lvl w:ilvl="7" w:tplc="D62043D6">
      <w:numFmt w:val="decimal"/>
      <w:lvlText w:val=""/>
      <w:lvlJc w:val="left"/>
    </w:lvl>
    <w:lvl w:ilvl="8" w:tplc="DC289F72">
      <w:numFmt w:val="decimal"/>
      <w:lvlText w:val=""/>
      <w:lvlJc w:val="left"/>
    </w:lvl>
  </w:abstractNum>
  <w:abstractNum w:abstractNumId="7" w15:restartNumberingAfterBreak="0">
    <w:nsid w:val="FFFFFF83"/>
    <w:multiLevelType w:val="hybridMultilevel"/>
    <w:tmpl w:val="1ABCEB78"/>
    <w:lvl w:ilvl="0" w:tplc="5008AE30">
      <w:start w:val="1"/>
      <w:numFmt w:val="bullet"/>
      <w:pStyle w:val="ListBullet2"/>
      <w:lvlText w:val=""/>
      <w:lvlJc w:val="left"/>
      <w:pPr>
        <w:tabs>
          <w:tab w:val="num" w:pos="643"/>
        </w:tabs>
        <w:ind w:left="643" w:hanging="360"/>
      </w:pPr>
      <w:rPr>
        <w:rFonts w:ascii="Symbol" w:hAnsi="Symbol" w:hint="default"/>
      </w:rPr>
    </w:lvl>
    <w:lvl w:ilvl="1" w:tplc="F17A61B0">
      <w:numFmt w:val="decimal"/>
      <w:lvlText w:val=""/>
      <w:lvlJc w:val="left"/>
    </w:lvl>
    <w:lvl w:ilvl="2" w:tplc="F5D466C4">
      <w:numFmt w:val="decimal"/>
      <w:lvlText w:val=""/>
      <w:lvlJc w:val="left"/>
    </w:lvl>
    <w:lvl w:ilvl="3" w:tplc="E502361C">
      <w:numFmt w:val="decimal"/>
      <w:lvlText w:val=""/>
      <w:lvlJc w:val="left"/>
    </w:lvl>
    <w:lvl w:ilvl="4" w:tplc="57B400DC">
      <w:numFmt w:val="decimal"/>
      <w:lvlText w:val=""/>
      <w:lvlJc w:val="left"/>
    </w:lvl>
    <w:lvl w:ilvl="5" w:tplc="6E82FA9E">
      <w:numFmt w:val="decimal"/>
      <w:lvlText w:val=""/>
      <w:lvlJc w:val="left"/>
    </w:lvl>
    <w:lvl w:ilvl="6" w:tplc="3212573E">
      <w:numFmt w:val="decimal"/>
      <w:lvlText w:val=""/>
      <w:lvlJc w:val="left"/>
    </w:lvl>
    <w:lvl w:ilvl="7" w:tplc="6472ECFA">
      <w:numFmt w:val="decimal"/>
      <w:lvlText w:val=""/>
      <w:lvlJc w:val="left"/>
    </w:lvl>
    <w:lvl w:ilvl="8" w:tplc="DB7250E2">
      <w:numFmt w:val="decimal"/>
      <w:lvlText w:val=""/>
      <w:lvlJc w:val="left"/>
    </w:lvl>
  </w:abstractNum>
  <w:abstractNum w:abstractNumId="8" w15:restartNumberingAfterBreak="0">
    <w:nsid w:val="FFFFFF88"/>
    <w:multiLevelType w:val="hybridMultilevel"/>
    <w:tmpl w:val="930A86DE"/>
    <w:lvl w:ilvl="0" w:tplc="D0A60DAC">
      <w:start w:val="1"/>
      <w:numFmt w:val="decimal"/>
      <w:pStyle w:val="ListNumber"/>
      <w:lvlText w:val="%1."/>
      <w:lvlJc w:val="left"/>
      <w:pPr>
        <w:tabs>
          <w:tab w:val="num" w:pos="360"/>
        </w:tabs>
        <w:ind w:left="360" w:hanging="360"/>
      </w:pPr>
    </w:lvl>
    <w:lvl w:ilvl="1" w:tplc="FF703ADC">
      <w:numFmt w:val="decimal"/>
      <w:lvlText w:val=""/>
      <w:lvlJc w:val="left"/>
    </w:lvl>
    <w:lvl w:ilvl="2" w:tplc="9CE6ADDA">
      <w:numFmt w:val="decimal"/>
      <w:lvlText w:val=""/>
      <w:lvlJc w:val="left"/>
    </w:lvl>
    <w:lvl w:ilvl="3" w:tplc="340062DE">
      <w:numFmt w:val="decimal"/>
      <w:lvlText w:val=""/>
      <w:lvlJc w:val="left"/>
    </w:lvl>
    <w:lvl w:ilvl="4" w:tplc="4838E1DE">
      <w:numFmt w:val="decimal"/>
      <w:lvlText w:val=""/>
      <w:lvlJc w:val="left"/>
    </w:lvl>
    <w:lvl w:ilvl="5" w:tplc="8834DA20">
      <w:numFmt w:val="decimal"/>
      <w:lvlText w:val=""/>
      <w:lvlJc w:val="left"/>
    </w:lvl>
    <w:lvl w:ilvl="6" w:tplc="A8345DB8">
      <w:numFmt w:val="decimal"/>
      <w:lvlText w:val=""/>
      <w:lvlJc w:val="left"/>
    </w:lvl>
    <w:lvl w:ilvl="7" w:tplc="C900845E">
      <w:numFmt w:val="decimal"/>
      <w:lvlText w:val=""/>
      <w:lvlJc w:val="left"/>
    </w:lvl>
    <w:lvl w:ilvl="8" w:tplc="B35EBDD0">
      <w:numFmt w:val="decimal"/>
      <w:lvlText w:val=""/>
      <w:lvlJc w:val="left"/>
    </w:lvl>
  </w:abstractNum>
  <w:abstractNum w:abstractNumId="9" w15:restartNumberingAfterBreak="0">
    <w:nsid w:val="FFFFFF89"/>
    <w:multiLevelType w:val="hybridMultilevel"/>
    <w:tmpl w:val="1682D62C"/>
    <w:lvl w:ilvl="0" w:tplc="82DCC3F2">
      <w:start w:val="1"/>
      <w:numFmt w:val="bullet"/>
      <w:pStyle w:val="ListBullet"/>
      <w:lvlText w:val=""/>
      <w:lvlJc w:val="left"/>
      <w:pPr>
        <w:tabs>
          <w:tab w:val="num" w:pos="360"/>
        </w:tabs>
        <w:ind w:left="360" w:hanging="360"/>
      </w:pPr>
      <w:rPr>
        <w:rFonts w:ascii="Symbol" w:hAnsi="Symbol" w:hint="default"/>
      </w:rPr>
    </w:lvl>
    <w:lvl w:ilvl="1" w:tplc="D2F6DA6A">
      <w:numFmt w:val="decimal"/>
      <w:lvlText w:val=""/>
      <w:lvlJc w:val="left"/>
    </w:lvl>
    <w:lvl w:ilvl="2" w:tplc="9342C500">
      <w:numFmt w:val="decimal"/>
      <w:lvlText w:val=""/>
      <w:lvlJc w:val="left"/>
    </w:lvl>
    <w:lvl w:ilvl="3" w:tplc="34C26D3A">
      <w:numFmt w:val="decimal"/>
      <w:lvlText w:val=""/>
      <w:lvlJc w:val="left"/>
    </w:lvl>
    <w:lvl w:ilvl="4" w:tplc="DD3E2274">
      <w:numFmt w:val="decimal"/>
      <w:lvlText w:val=""/>
      <w:lvlJc w:val="left"/>
    </w:lvl>
    <w:lvl w:ilvl="5" w:tplc="288278AA">
      <w:numFmt w:val="decimal"/>
      <w:lvlText w:val=""/>
      <w:lvlJc w:val="left"/>
    </w:lvl>
    <w:lvl w:ilvl="6" w:tplc="8EC837B4">
      <w:numFmt w:val="decimal"/>
      <w:lvlText w:val=""/>
      <w:lvlJc w:val="left"/>
    </w:lvl>
    <w:lvl w:ilvl="7" w:tplc="5F8CEB98">
      <w:numFmt w:val="decimal"/>
      <w:lvlText w:val=""/>
      <w:lvlJc w:val="left"/>
    </w:lvl>
    <w:lvl w:ilvl="8" w:tplc="B2C84A4E">
      <w:numFmt w:val="decimal"/>
      <w:lvlText w:val=""/>
      <w:lvlJc w:val="left"/>
    </w:lvl>
  </w:abstractNum>
  <w:abstractNum w:abstractNumId="10" w15:restartNumberingAfterBreak="0">
    <w:nsid w:val="05617EB0"/>
    <w:multiLevelType w:val="hybridMultilevel"/>
    <w:tmpl w:val="D5F6D2BC"/>
    <w:lvl w:ilvl="0" w:tplc="F2CABF40">
      <w:start w:val="1"/>
      <w:numFmt w:val="bullet"/>
      <w:lvlText w:val=""/>
      <w:lvlJc w:val="left"/>
      <w:pPr>
        <w:ind w:left="720" w:hanging="360"/>
      </w:pPr>
      <w:rPr>
        <w:rFonts w:ascii="Symbol" w:hAnsi="Symbol" w:hint="default"/>
      </w:rPr>
    </w:lvl>
    <w:lvl w:ilvl="1" w:tplc="73888802">
      <w:start w:val="1"/>
      <w:numFmt w:val="bullet"/>
      <w:lvlText w:val="o"/>
      <w:lvlJc w:val="left"/>
      <w:pPr>
        <w:ind w:left="1440" w:hanging="360"/>
      </w:pPr>
      <w:rPr>
        <w:rFonts w:ascii="Courier New" w:hAnsi="Courier New" w:hint="default"/>
      </w:rPr>
    </w:lvl>
    <w:lvl w:ilvl="2" w:tplc="2BB29820">
      <w:start w:val="1"/>
      <w:numFmt w:val="bullet"/>
      <w:lvlText w:val=""/>
      <w:lvlJc w:val="left"/>
      <w:pPr>
        <w:ind w:left="2160" w:hanging="360"/>
      </w:pPr>
      <w:rPr>
        <w:rFonts w:ascii="Wingdings" w:hAnsi="Wingdings" w:hint="default"/>
      </w:rPr>
    </w:lvl>
    <w:lvl w:ilvl="3" w:tplc="805CAD92">
      <w:start w:val="1"/>
      <w:numFmt w:val="bullet"/>
      <w:lvlText w:val=""/>
      <w:lvlJc w:val="left"/>
      <w:pPr>
        <w:ind w:left="2880" w:hanging="360"/>
      </w:pPr>
      <w:rPr>
        <w:rFonts w:ascii="Symbol" w:hAnsi="Symbol" w:hint="default"/>
      </w:rPr>
    </w:lvl>
    <w:lvl w:ilvl="4" w:tplc="57F6CC12">
      <w:start w:val="1"/>
      <w:numFmt w:val="bullet"/>
      <w:lvlText w:val="o"/>
      <w:lvlJc w:val="left"/>
      <w:pPr>
        <w:ind w:left="3600" w:hanging="360"/>
      </w:pPr>
      <w:rPr>
        <w:rFonts w:ascii="Courier New" w:hAnsi="Courier New" w:hint="default"/>
      </w:rPr>
    </w:lvl>
    <w:lvl w:ilvl="5" w:tplc="7380877C">
      <w:start w:val="1"/>
      <w:numFmt w:val="bullet"/>
      <w:lvlText w:val=""/>
      <w:lvlJc w:val="left"/>
      <w:pPr>
        <w:ind w:left="4320" w:hanging="360"/>
      </w:pPr>
      <w:rPr>
        <w:rFonts w:ascii="Wingdings" w:hAnsi="Wingdings" w:hint="default"/>
      </w:rPr>
    </w:lvl>
    <w:lvl w:ilvl="6" w:tplc="09BA8C46">
      <w:start w:val="1"/>
      <w:numFmt w:val="bullet"/>
      <w:lvlText w:val=""/>
      <w:lvlJc w:val="left"/>
      <w:pPr>
        <w:ind w:left="5040" w:hanging="360"/>
      </w:pPr>
      <w:rPr>
        <w:rFonts w:ascii="Symbol" w:hAnsi="Symbol" w:hint="default"/>
      </w:rPr>
    </w:lvl>
    <w:lvl w:ilvl="7" w:tplc="ED92A55E">
      <w:start w:val="1"/>
      <w:numFmt w:val="bullet"/>
      <w:lvlText w:val="o"/>
      <w:lvlJc w:val="left"/>
      <w:pPr>
        <w:ind w:left="5760" w:hanging="360"/>
      </w:pPr>
      <w:rPr>
        <w:rFonts w:ascii="Courier New" w:hAnsi="Courier New" w:hint="default"/>
      </w:rPr>
    </w:lvl>
    <w:lvl w:ilvl="8" w:tplc="70A8618E">
      <w:start w:val="1"/>
      <w:numFmt w:val="bullet"/>
      <w:lvlText w:val=""/>
      <w:lvlJc w:val="left"/>
      <w:pPr>
        <w:ind w:left="6480" w:hanging="360"/>
      </w:pPr>
      <w:rPr>
        <w:rFonts w:ascii="Wingdings" w:hAnsi="Wingdings" w:hint="default"/>
      </w:rPr>
    </w:lvl>
  </w:abstractNum>
  <w:abstractNum w:abstractNumId="11" w15:restartNumberingAfterBreak="0">
    <w:nsid w:val="0F4571AB"/>
    <w:multiLevelType w:val="hybridMultilevel"/>
    <w:tmpl w:val="EF84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38495E"/>
    <w:multiLevelType w:val="hybridMultilevel"/>
    <w:tmpl w:val="C2C0D252"/>
    <w:lvl w:ilvl="0" w:tplc="285CC946">
      <w:start w:val="1"/>
      <w:numFmt w:val="bullet"/>
      <w:lvlText w:val=""/>
      <w:lvlJc w:val="left"/>
      <w:pPr>
        <w:ind w:left="720" w:hanging="360"/>
      </w:pPr>
      <w:rPr>
        <w:rFonts w:ascii="Symbol" w:hAnsi="Symbol" w:hint="default"/>
      </w:rPr>
    </w:lvl>
    <w:lvl w:ilvl="1" w:tplc="1A382E1A">
      <w:start w:val="1"/>
      <w:numFmt w:val="bullet"/>
      <w:lvlText w:val="o"/>
      <w:lvlJc w:val="left"/>
      <w:pPr>
        <w:ind w:left="1440" w:hanging="360"/>
      </w:pPr>
      <w:rPr>
        <w:rFonts w:ascii="Courier New" w:hAnsi="Courier New" w:hint="default"/>
      </w:rPr>
    </w:lvl>
    <w:lvl w:ilvl="2" w:tplc="0248EE52">
      <w:start w:val="1"/>
      <w:numFmt w:val="bullet"/>
      <w:lvlText w:val=""/>
      <w:lvlJc w:val="left"/>
      <w:pPr>
        <w:ind w:left="2160" w:hanging="360"/>
      </w:pPr>
      <w:rPr>
        <w:rFonts w:ascii="Wingdings" w:hAnsi="Wingdings" w:hint="default"/>
      </w:rPr>
    </w:lvl>
    <w:lvl w:ilvl="3" w:tplc="470AE0F8">
      <w:start w:val="1"/>
      <w:numFmt w:val="bullet"/>
      <w:lvlText w:val=""/>
      <w:lvlJc w:val="left"/>
      <w:pPr>
        <w:ind w:left="2880" w:hanging="360"/>
      </w:pPr>
      <w:rPr>
        <w:rFonts w:ascii="Symbol" w:hAnsi="Symbol" w:hint="default"/>
      </w:rPr>
    </w:lvl>
    <w:lvl w:ilvl="4" w:tplc="42F89C38">
      <w:start w:val="1"/>
      <w:numFmt w:val="bullet"/>
      <w:lvlText w:val="o"/>
      <w:lvlJc w:val="left"/>
      <w:pPr>
        <w:ind w:left="3600" w:hanging="360"/>
      </w:pPr>
      <w:rPr>
        <w:rFonts w:ascii="Courier New" w:hAnsi="Courier New" w:hint="default"/>
      </w:rPr>
    </w:lvl>
    <w:lvl w:ilvl="5" w:tplc="AB848C80">
      <w:start w:val="1"/>
      <w:numFmt w:val="bullet"/>
      <w:lvlText w:val=""/>
      <w:lvlJc w:val="left"/>
      <w:pPr>
        <w:ind w:left="4320" w:hanging="360"/>
      </w:pPr>
      <w:rPr>
        <w:rFonts w:ascii="Wingdings" w:hAnsi="Wingdings" w:hint="default"/>
      </w:rPr>
    </w:lvl>
    <w:lvl w:ilvl="6" w:tplc="8F9244B0">
      <w:start w:val="1"/>
      <w:numFmt w:val="bullet"/>
      <w:lvlText w:val=""/>
      <w:lvlJc w:val="left"/>
      <w:pPr>
        <w:ind w:left="5040" w:hanging="360"/>
      </w:pPr>
      <w:rPr>
        <w:rFonts w:ascii="Symbol" w:hAnsi="Symbol" w:hint="default"/>
      </w:rPr>
    </w:lvl>
    <w:lvl w:ilvl="7" w:tplc="8830FE02">
      <w:start w:val="1"/>
      <w:numFmt w:val="bullet"/>
      <w:lvlText w:val="o"/>
      <w:lvlJc w:val="left"/>
      <w:pPr>
        <w:ind w:left="5760" w:hanging="360"/>
      </w:pPr>
      <w:rPr>
        <w:rFonts w:ascii="Courier New" w:hAnsi="Courier New" w:hint="default"/>
      </w:rPr>
    </w:lvl>
    <w:lvl w:ilvl="8" w:tplc="5A90BEB8">
      <w:start w:val="1"/>
      <w:numFmt w:val="bullet"/>
      <w:lvlText w:val=""/>
      <w:lvlJc w:val="left"/>
      <w:pPr>
        <w:ind w:left="6480" w:hanging="360"/>
      </w:pPr>
      <w:rPr>
        <w:rFonts w:ascii="Wingdings" w:hAnsi="Wingdings" w:hint="default"/>
      </w:rPr>
    </w:lvl>
  </w:abstractNum>
  <w:abstractNum w:abstractNumId="13" w15:restartNumberingAfterBreak="0">
    <w:nsid w:val="27FC3500"/>
    <w:multiLevelType w:val="hybridMultilevel"/>
    <w:tmpl w:val="E780CD3A"/>
    <w:lvl w:ilvl="0" w:tplc="A6FEFF00">
      <w:start w:val="1"/>
      <w:numFmt w:val="bullet"/>
      <w:lvlText w:val=""/>
      <w:lvlJc w:val="left"/>
      <w:pPr>
        <w:ind w:left="720" w:hanging="360"/>
      </w:pPr>
      <w:rPr>
        <w:rFonts w:ascii="Symbol" w:hAnsi="Symbol" w:hint="default"/>
      </w:rPr>
    </w:lvl>
    <w:lvl w:ilvl="1" w:tplc="514AEBDA">
      <w:start w:val="1"/>
      <w:numFmt w:val="bullet"/>
      <w:lvlText w:val="o"/>
      <w:lvlJc w:val="left"/>
      <w:pPr>
        <w:ind w:left="1440" w:hanging="360"/>
      </w:pPr>
      <w:rPr>
        <w:rFonts w:ascii="Courier New" w:hAnsi="Courier New" w:hint="default"/>
      </w:rPr>
    </w:lvl>
    <w:lvl w:ilvl="2" w:tplc="8F4284A2">
      <w:start w:val="1"/>
      <w:numFmt w:val="bullet"/>
      <w:lvlText w:val=""/>
      <w:lvlJc w:val="left"/>
      <w:pPr>
        <w:ind w:left="2160" w:hanging="360"/>
      </w:pPr>
      <w:rPr>
        <w:rFonts w:ascii="Wingdings" w:hAnsi="Wingdings" w:hint="default"/>
      </w:rPr>
    </w:lvl>
    <w:lvl w:ilvl="3" w:tplc="A3DE0328">
      <w:start w:val="1"/>
      <w:numFmt w:val="bullet"/>
      <w:lvlText w:val=""/>
      <w:lvlJc w:val="left"/>
      <w:pPr>
        <w:ind w:left="2880" w:hanging="360"/>
      </w:pPr>
      <w:rPr>
        <w:rFonts w:ascii="Symbol" w:hAnsi="Symbol" w:hint="default"/>
      </w:rPr>
    </w:lvl>
    <w:lvl w:ilvl="4" w:tplc="79483F44">
      <w:start w:val="1"/>
      <w:numFmt w:val="bullet"/>
      <w:lvlText w:val="o"/>
      <w:lvlJc w:val="left"/>
      <w:pPr>
        <w:ind w:left="3600" w:hanging="360"/>
      </w:pPr>
      <w:rPr>
        <w:rFonts w:ascii="Courier New" w:hAnsi="Courier New" w:hint="default"/>
      </w:rPr>
    </w:lvl>
    <w:lvl w:ilvl="5" w:tplc="89A86AB0">
      <w:start w:val="1"/>
      <w:numFmt w:val="bullet"/>
      <w:lvlText w:val=""/>
      <w:lvlJc w:val="left"/>
      <w:pPr>
        <w:ind w:left="4320" w:hanging="360"/>
      </w:pPr>
      <w:rPr>
        <w:rFonts w:ascii="Wingdings" w:hAnsi="Wingdings" w:hint="default"/>
      </w:rPr>
    </w:lvl>
    <w:lvl w:ilvl="6" w:tplc="690A33D8">
      <w:start w:val="1"/>
      <w:numFmt w:val="bullet"/>
      <w:lvlText w:val=""/>
      <w:lvlJc w:val="left"/>
      <w:pPr>
        <w:ind w:left="5040" w:hanging="360"/>
      </w:pPr>
      <w:rPr>
        <w:rFonts w:ascii="Symbol" w:hAnsi="Symbol" w:hint="default"/>
      </w:rPr>
    </w:lvl>
    <w:lvl w:ilvl="7" w:tplc="5440787E">
      <w:start w:val="1"/>
      <w:numFmt w:val="bullet"/>
      <w:lvlText w:val="o"/>
      <w:lvlJc w:val="left"/>
      <w:pPr>
        <w:ind w:left="5760" w:hanging="360"/>
      </w:pPr>
      <w:rPr>
        <w:rFonts w:ascii="Courier New" w:hAnsi="Courier New" w:hint="default"/>
      </w:rPr>
    </w:lvl>
    <w:lvl w:ilvl="8" w:tplc="E0B03B54">
      <w:start w:val="1"/>
      <w:numFmt w:val="bullet"/>
      <w:lvlText w:val=""/>
      <w:lvlJc w:val="left"/>
      <w:pPr>
        <w:ind w:left="6480" w:hanging="360"/>
      </w:pPr>
      <w:rPr>
        <w:rFonts w:ascii="Wingdings" w:hAnsi="Wingdings" w:hint="default"/>
      </w:rPr>
    </w:lvl>
  </w:abstractNum>
  <w:abstractNum w:abstractNumId="14" w15:restartNumberingAfterBreak="0">
    <w:nsid w:val="3BEF78CA"/>
    <w:multiLevelType w:val="hybridMultilevel"/>
    <w:tmpl w:val="81F047D6"/>
    <w:lvl w:ilvl="0" w:tplc="37042364">
      <w:start w:val="1"/>
      <w:numFmt w:val="bullet"/>
      <w:lvlText w:val=""/>
      <w:lvlJc w:val="left"/>
      <w:pPr>
        <w:ind w:left="720" w:hanging="360"/>
      </w:pPr>
      <w:rPr>
        <w:rFonts w:ascii="Symbol" w:hAnsi="Symbol" w:hint="default"/>
      </w:rPr>
    </w:lvl>
    <w:lvl w:ilvl="1" w:tplc="19D8E1A4">
      <w:start w:val="1"/>
      <w:numFmt w:val="bullet"/>
      <w:lvlText w:val="o"/>
      <w:lvlJc w:val="left"/>
      <w:pPr>
        <w:ind w:left="1440" w:hanging="360"/>
      </w:pPr>
      <w:rPr>
        <w:rFonts w:ascii="Courier New" w:hAnsi="Courier New" w:hint="default"/>
      </w:rPr>
    </w:lvl>
    <w:lvl w:ilvl="2" w:tplc="F87A2328">
      <w:start w:val="1"/>
      <w:numFmt w:val="bullet"/>
      <w:lvlText w:val=""/>
      <w:lvlJc w:val="left"/>
      <w:pPr>
        <w:ind w:left="2160" w:hanging="360"/>
      </w:pPr>
      <w:rPr>
        <w:rFonts w:ascii="Wingdings" w:hAnsi="Wingdings" w:hint="default"/>
      </w:rPr>
    </w:lvl>
    <w:lvl w:ilvl="3" w:tplc="100289B2">
      <w:start w:val="1"/>
      <w:numFmt w:val="bullet"/>
      <w:lvlText w:val=""/>
      <w:lvlJc w:val="left"/>
      <w:pPr>
        <w:ind w:left="2880" w:hanging="360"/>
      </w:pPr>
      <w:rPr>
        <w:rFonts w:ascii="Symbol" w:hAnsi="Symbol" w:hint="default"/>
      </w:rPr>
    </w:lvl>
    <w:lvl w:ilvl="4" w:tplc="D932D2F8">
      <w:start w:val="1"/>
      <w:numFmt w:val="bullet"/>
      <w:lvlText w:val="o"/>
      <w:lvlJc w:val="left"/>
      <w:pPr>
        <w:ind w:left="3600" w:hanging="360"/>
      </w:pPr>
      <w:rPr>
        <w:rFonts w:ascii="Courier New" w:hAnsi="Courier New" w:hint="default"/>
      </w:rPr>
    </w:lvl>
    <w:lvl w:ilvl="5" w:tplc="EA0E9EC6">
      <w:start w:val="1"/>
      <w:numFmt w:val="bullet"/>
      <w:lvlText w:val=""/>
      <w:lvlJc w:val="left"/>
      <w:pPr>
        <w:ind w:left="4320" w:hanging="360"/>
      </w:pPr>
      <w:rPr>
        <w:rFonts w:ascii="Wingdings" w:hAnsi="Wingdings" w:hint="default"/>
      </w:rPr>
    </w:lvl>
    <w:lvl w:ilvl="6" w:tplc="C15EE7C6">
      <w:start w:val="1"/>
      <w:numFmt w:val="bullet"/>
      <w:lvlText w:val=""/>
      <w:lvlJc w:val="left"/>
      <w:pPr>
        <w:ind w:left="5040" w:hanging="360"/>
      </w:pPr>
      <w:rPr>
        <w:rFonts w:ascii="Symbol" w:hAnsi="Symbol" w:hint="default"/>
      </w:rPr>
    </w:lvl>
    <w:lvl w:ilvl="7" w:tplc="59ACA46C">
      <w:start w:val="1"/>
      <w:numFmt w:val="bullet"/>
      <w:lvlText w:val="o"/>
      <w:lvlJc w:val="left"/>
      <w:pPr>
        <w:ind w:left="5760" w:hanging="360"/>
      </w:pPr>
      <w:rPr>
        <w:rFonts w:ascii="Courier New" w:hAnsi="Courier New" w:hint="default"/>
      </w:rPr>
    </w:lvl>
    <w:lvl w:ilvl="8" w:tplc="7688B444">
      <w:start w:val="1"/>
      <w:numFmt w:val="bullet"/>
      <w:lvlText w:val=""/>
      <w:lvlJc w:val="left"/>
      <w:pPr>
        <w:ind w:left="6480" w:hanging="360"/>
      </w:pPr>
      <w:rPr>
        <w:rFonts w:ascii="Wingdings" w:hAnsi="Wingdings" w:hint="default"/>
      </w:rPr>
    </w:lvl>
  </w:abstractNum>
  <w:abstractNum w:abstractNumId="15" w15:restartNumberingAfterBreak="0">
    <w:nsid w:val="418976FB"/>
    <w:multiLevelType w:val="hybridMultilevel"/>
    <w:tmpl w:val="3CEC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0009E"/>
    <w:multiLevelType w:val="hybridMultilevel"/>
    <w:tmpl w:val="B8006F7E"/>
    <w:lvl w:ilvl="0" w:tplc="8CA8A9C4">
      <w:start w:val="1"/>
      <w:numFmt w:val="bullet"/>
      <w:lvlText w:val=""/>
      <w:lvlJc w:val="left"/>
      <w:pPr>
        <w:ind w:left="720" w:hanging="360"/>
      </w:pPr>
      <w:rPr>
        <w:rFonts w:ascii="Symbol" w:hAnsi="Symbol" w:hint="default"/>
      </w:rPr>
    </w:lvl>
    <w:lvl w:ilvl="1" w:tplc="5AFC07EE">
      <w:start w:val="1"/>
      <w:numFmt w:val="bullet"/>
      <w:lvlText w:val="o"/>
      <w:lvlJc w:val="left"/>
      <w:pPr>
        <w:ind w:left="1440" w:hanging="360"/>
      </w:pPr>
      <w:rPr>
        <w:rFonts w:ascii="Courier New" w:hAnsi="Courier New" w:hint="default"/>
      </w:rPr>
    </w:lvl>
    <w:lvl w:ilvl="2" w:tplc="8604D88A">
      <w:start w:val="1"/>
      <w:numFmt w:val="bullet"/>
      <w:lvlText w:val=""/>
      <w:lvlJc w:val="left"/>
      <w:pPr>
        <w:ind w:left="2160" w:hanging="360"/>
      </w:pPr>
      <w:rPr>
        <w:rFonts w:ascii="Wingdings" w:hAnsi="Wingdings" w:hint="default"/>
      </w:rPr>
    </w:lvl>
    <w:lvl w:ilvl="3" w:tplc="B04E2F0E">
      <w:start w:val="1"/>
      <w:numFmt w:val="bullet"/>
      <w:lvlText w:val=""/>
      <w:lvlJc w:val="left"/>
      <w:pPr>
        <w:ind w:left="2880" w:hanging="360"/>
      </w:pPr>
      <w:rPr>
        <w:rFonts w:ascii="Symbol" w:hAnsi="Symbol" w:hint="default"/>
      </w:rPr>
    </w:lvl>
    <w:lvl w:ilvl="4" w:tplc="96A851B8">
      <w:start w:val="1"/>
      <w:numFmt w:val="bullet"/>
      <w:lvlText w:val="o"/>
      <w:lvlJc w:val="left"/>
      <w:pPr>
        <w:ind w:left="3600" w:hanging="360"/>
      </w:pPr>
      <w:rPr>
        <w:rFonts w:ascii="Courier New" w:hAnsi="Courier New" w:hint="default"/>
      </w:rPr>
    </w:lvl>
    <w:lvl w:ilvl="5" w:tplc="7C904616">
      <w:start w:val="1"/>
      <w:numFmt w:val="bullet"/>
      <w:lvlText w:val=""/>
      <w:lvlJc w:val="left"/>
      <w:pPr>
        <w:ind w:left="4320" w:hanging="360"/>
      </w:pPr>
      <w:rPr>
        <w:rFonts w:ascii="Wingdings" w:hAnsi="Wingdings" w:hint="default"/>
      </w:rPr>
    </w:lvl>
    <w:lvl w:ilvl="6" w:tplc="4C76B370">
      <w:start w:val="1"/>
      <w:numFmt w:val="bullet"/>
      <w:lvlText w:val=""/>
      <w:lvlJc w:val="left"/>
      <w:pPr>
        <w:ind w:left="5040" w:hanging="360"/>
      </w:pPr>
      <w:rPr>
        <w:rFonts w:ascii="Symbol" w:hAnsi="Symbol" w:hint="default"/>
      </w:rPr>
    </w:lvl>
    <w:lvl w:ilvl="7" w:tplc="5EC402C4">
      <w:start w:val="1"/>
      <w:numFmt w:val="bullet"/>
      <w:lvlText w:val="o"/>
      <w:lvlJc w:val="left"/>
      <w:pPr>
        <w:ind w:left="5760" w:hanging="360"/>
      </w:pPr>
      <w:rPr>
        <w:rFonts w:ascii="Courier New" w:hAnsi="Courier New" w:hint="default"/>
      </w:rPr>
    </w:lvl>
    <w:lvl w:ilvl="8" w:tplc="772A0BEA">
      <w:start w:val="1"/>
      <w:numFmt w:val="bullet"/>
      <w:lvlText w:val=""/>
      <w:lvlJc w:val="left"/>
      <w:pPr>
        <w:ind w:left="6480" w:hanging="360"/>
      </w:pPr>
      <w:rPr>
        <w:rFonts w:ascii="Wingdings" w:hAnsi="Wingdings" w:hint="default"/>
      </w:rPr>
    </w:lvl>
  </w:abstractNum>
  <w:abstractNum w:abstractNumId="17" w15:restartNumberingAfterBreak="0">
    <w:nsid w:val="426A12EB"/>
    <w:multiLevelType w:val="hybridMultilevel"/>
    <w:tmpl w:val="F202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60A07"/>
    <w:multiLevelType w:val="hybridMultilevel"/>
    <w:tmpl w:val="A3D81A8A"/>
    <w:lvl w:ilvl="0" w:tplc="90DE2F1C">
      <w:start w:val="1"/>
      <w:numFmt w:val="bullet"/>
      <w:lvlText w:val=""/>
      <w:lvlJc w:val="left"/>
      <w:pPr>
        <w:ind w:left="720" w:hanging="360"/>
      </w:pPr>
      <w:rPr>
        <w:rFonts w:ascii="Symbol" w:hAnsi="Symbol" w:hint="default"/>
      </w:rPr>
    </w:lvl>
    <w:lvl w:ilvl="1" w:tplc="8F3ECC0E">
      <w:start w:val="1"/>
      <w:numFmt w:val="bullet"/>
      <w:lvlText w:val="o"/>
      <w:lvlJc w:val="left"/>
      <w:pPr>
        <w:ind w:left="1440" w:hanging="360"/>
      </w:pPr>
      <w:rPr>
        <w:rFonts w:ascii="Courier New" w:hAnsi="Courier New" w:hint="default"/>
      </w:rPr>
    </w:lvl>
    <w:lvl w:ilvl="2" w:tplc="C982F59E">
      <w:start w:val="1"/>
      <w:numFmt w:val="bullet"/>
      <w:lvlText w:val=""/>
      <w:lvlJc w:val="left"/>
      <w:pPr>
        <w:ind w:left="2160" w:hanging="360"/>
      </w:pPr>
      <w:rPr>
        <w:rFonts w:ascii="Wingdings" w:hAnsi="Wingdings" w:hint="default"/>
      </w:rPr>
    </w:lvl>
    <w:lvl w:ilvl="3" w:tplc="44363ED6">
      <w:start w:val="1"/>
      <w:numFmt w:val="bullet"/>
      <w:lvlText w:val=""/>
      <w:lvlJc w:val="left"/>
      <w:pPr>
        <w:ind w:left="2880" w:hanging="360"/>
      </w:pPr>
      <w:rPr>
        <w:rFonts w:ascii="Symbol" w:hAnsi="Symbol" w:hint="default"/>
      </w:rPr>
    </w:lvl>
    <w:lvl w:ilvl="4" w:tplc="0CB870AA">
      <w:start w:val="1"/>
      <w:numFmt w:val="bullet"/>
      <w:lvlText w:val="o"/>
      <w:lvlJc w:val="left"/>
      <w:pPr>
        <w:ind w:left="3600" w:hanging="360"/>
      </w:pPr>
      <w:rPr>
        <w:rFonts w:ascii="Courier New" w:hAnsi="Courier New" w:hint="default"/>
      </w:rPr>
    </w:lvl>
    <w:lvl w:ilvl="5" w:tplc="AA96EC32">
      <w:start w:val="1"/>
      <w:numFmt w:val="bullet"/>
      <w:lvlText w:val=""/>
      <w:lvlJc w:val="left"/>
      <w:pPr>
        <w:ind w:left="4320" w:hanging="360"/>
      </w:pPr>
      <w:rPr>
        <w:rFonts w:ascii="Wingdings" w:hAnsi="Wingdings" w:hint="default"/>
      </w:rPr>
    </w:lvl>
    <w:lvl w:ilvl="6" w:tplc="D860564E">
      <w:start w:val="1"/>
      <w:numFmt w:val="bullet"/>
      <w:lvlText w:val=""/>
      <w:lvlJc w:val="left"/>
      <w:pPr>
        <w:ind w:left="5040" w:hanging="360"/>
      </w:pPr>
      <w:rPr>
        <w:rFonts w:ascii="Symbol" w:hAnsi="Symbol" w:hint="default"/>
      </w:rPr>
    </w:lvl>
    <w:lvl w:ilvl="7" w:tplc="62EED886">
      <w:start w:val="1"/>
      <w:numFmt w:val="bullet"/>
      <w:lvlText w:val="o"/>
      <w:lvlJc w:val="left"/>
      <w:pPr>
        <w:ind w:left="5760" w:hanging="360"/>
      </w:pPr>
      <w:rPr>
        <w:rFonts w:ascii="Courier New" w:hAnsi="Courier New" w:hint="default"/>
      </w:rPr>
    </w:lvl>
    <w:lvl w:ilvl="8" w:tplc="23A4A80C">
      <w:start w:val="1"/>
      <w:numFmt w:val="bullet"/>
      <w:lvlText w:val=""/>
      <w:lvlJc w:val="left"/>
      <w:pPr>
        <w:ind w:left="6480" w:hanging="360"/>
      </w:pPr>
      <w:rPr>
        <w:rFonts w:ascii="Wingdings" w:hAnsi="Wingdings" w:hint="default"/>
      </w:rPr>
    </w:lvl>
  </w:abstractNum>
  <w:abstractNum w:abstractNumId="19" w15:restartNumberingAfterBreak="0">
    <w:nsid w:val="4AEF0979"/>
    <w:multiLevelType w:val="hybridMultilevel"/>
    <w:tmpl w:val="32FEB6FC"/>
    <w:lvl w:ilvl="0" w:tplc="93825DD2">
      <w:start w:val="1"/>
      <w:numFmt w:val="bullet"/>
      <w:lvlText w:val=""/>
      <w:lvlJc w:val="left"/>
      <w:pPr>
        <w:ind w:left="720" w:hanging="360"/>
      </w:pPr>
      <w:rPr>
        <w:rFonts w:ascii="Symbol" w:hAnsi="Symbol" w:hint="default"/>
      </w:rPr>
    </w:lvl>
    <w:lvl w:ilvl="1" w:tplc="BA1E812E">
      <w:start w:val="1"/>
      <w:numFmt w:val="bullet"/>
      <w:lvlText w:val="o"/>
      <w:lvlJc w:val="left"/>
      <w:pPr>
        <w:ind w:left="1440" w:hanging="360"/>
      </w:pPr>
      <w:rPr>
        <w:rFonts w:ascii="Courier New" w:hAnsi="Courier New" w:hint="default"/>
      </w:rPr>
    </w:lvl>
    <w:lvl w:ilvl="2" w:tplc="4A84FDFC">
      <w:start w:val="1"/>
      <w:numFmt w:val="bullet"/>
      <w:lvlText w:val=""/>
      <w:lvlJc w:val="left"/>
      <w:pPr>
        <w:ind w:left="2160" w:hanging="360"/>
      </w:pPr>
      <w:rPr>
        <w:rFonts w:ascii="Wingdings" w:hAnsi="Wingdings" w:hint="default"/>
      </w:rPr>
    </w:lvl>
    <w:lvl w:ilvl="3" w:tplc="6CF8EFAC">
      <w:start w:val="1"/>
      <w:numFmt w:val="bullet"/>
      <w:lvlText w:val=""/>
      <w:lvlJc w:val="left"/>
      <w:pPr>
        <w:ind w:left="2880" w:hanging="360"/>
      </w:pPr>
      <w:rPr>
        <w:rFonts w:ascii="Symbol" w:hAnsi="Symbol" w:hint="default"/>
      </w:rPr>
    </w:lvl>
    <w:lvl w:ilvl="4" w:tplc="1B665978">
      <w:start w:val="1"/>
      <w:numFmt w:val="bullet"/>
      <w:lvlText w:val="o"/>
      <w:lvlJc w:val="left"/>
      <w:pPr>
        <w:ind w:left="3600" w:hanging="360"/>
      </w:pPr>
      <w:rPr>
        <w:rFonts w:ascii="Courier New" w:hAnsi="Courier New" w:hint="default"/>
      </w:rPr>
    </w:lvl>
    <w:lvl w:ilvl="5" w:tplc="A752A884">
      <w:start w:val="1"/>
      <w:numFmt w:val="bullet"/>
      <w:lvlText w:val=""/>
      <w:lvlJc w:val="left"/>
      <w:pPr>
        <w:ind w:left="4320" w:hanging="360"/>
      </w:pPr>
      <w:rPr>
        <w:rFonts w:ascii="Wingdings" w:hAnsi="Wingdings" w:hint="default"/>
      </w:rPr>
    </w:lvl>
    <w:lvl w:ilvl="6" w:tplc="850A79EC">
      <w:start w:val="1"/>
      <w:numFmt w:val="bullet"/>
      <w:lvlText w:val=""/>
      <w:lvlJc w:val="left"/>
      <w:pPr>
        <w:ind w:left="5040" w:hanging="360"/>
      </w:pPr>
      <w:rPr>
        <w:rFonts w:ascii="Symbol" w:hAnsi="Symbol" w:hint="default"/>
      </w:rPr>
    </w:lvl>
    <w:lvl w:ilvl="7" w:tplc="DAD23BF4">
      <w:start w:val="1"/>
      <w:numFmt w:val="bullet"/>
      <w:lvlText w:val="o"/>
      <w:lvlJc w:val="left"/>
      <w:pPr>
        <w:ind w:left="5760" w:hanging="360"/>
      </w:pPr>
      <w:rPr>
        <w:rFonts w:ascii="Courier New" w:hAnsi="Courier New" w:hint="default"/>
      </w:rPr>
    </w:lvl>
    <w:lvl w:ilvl="8" w:tplc="88D615C8">
      <w:start w:val="1"/>
      <w:numFmt w:val="bullet"/>
      <w:lvlText w:val=""/>
      <w:lvlJc w:val="left"/>
      <w:pPr>
        <w:ind w:left="6480" w:hanging="360"/>
      </w:pPr>
      <w:rPr>
        <w:rFonts w:ascii="Wingdings" w:hAnsi="Wingdings" w:hint="default"/>
      </w:rPr>
    </w:lvl>
  </w:abstractNum>
  <w:abstractNum w:abstractNumId="20" w15:restartNumberingAfterBreak="0">
    <w:nsid w:val="4B221B58"/>
    <w:multiLevelType w:val="hybridMultilevel"/>
    <w:tmpl w:val="8EA8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D0C29"/>
    <w:multiLevelType w:val="hybridMultilevel"/>
    <w:tmpl w:val="40B26B9C"/>
    <w:lvl w:ilvl="0" w:tplc="C4965A50">
      <w:start w:val="1"/>
      <w:numFmt w:val="bullet"/>
      <w:lvlText w:val=""/>
      <w:lvlJc w:val="left"/>
      <w:pPr>
        <w:ind w:left="720" w:hanging="360"/>
      </w:pPr>
      <w:rPr>
        <w:rFonts w:ascii="Symbol" w:hAnsi="Symbol" w:hint="default"/>
      </w:rPr>
    </w:lvl>
    <w:lvl w:ilvl="1" w:tplc="3B62A17A">
      <w:start w:val="1"/>
      <w:numFmt w:val="bullet"/>
      <w:lvlText w:val="o"/>
      <w:lvlJc w:val="left"/>
      <w:pPr>
        <w:ind w:left="1440" w:hanging="360"/>
      </w:pPr>
      <w:rPr>
        <w:rFonts w:ascii="Courier New" w:hAnsi="Courier New" w:hint="default"/>
      </w:rPr>
    </w:lvl>
    <w:lvl w:ilvl="2" w:tplc="7270B202">
      <w:start w:val="1"/>
      <w:numFmt w:val="bullet"/>
      <w:lvlText w:val=""/>
      <w:lvlJc w:val="left"/>
      <w:pPr>
        <w:ind w:left="2160" w:hanging="360"/>
      </w:pPr>
      <w:rPr>
        <w:rFonts w:ascii="Wingdings" w:hAnsi="Wingdings" w:hint="default"/>
      </w:rPr>
    </w:lvl>
    <w:lvl w:ilvl="3" w:tplc="ABA42A6C">
      <w:start w:val="1"/>
      <w:numFmt w:val="bullet"/>
      <w:lvlText w:val=""/>
      <w:lvlJc w:val="left"/>
      <w:pPr>
        <w:ind w:left="2880" w:hanging="360"/>
      </w:pPr>
      <w:rPr>
        <w:rFonts w:ascii="Symbol" w:hAnsi="Symbol" w:hint="default"/>
      </w:rPr>
    </w:lvl>
    <w:lvl w:ilvl="4" w:tplc="F63035CE">
      <w:start w:val="1"/>
      <w:numFmt w:val="bullet"/>
      <w:lvlText w:val="o"/>
      <w:lvlJc w:val="left"/>
      <w:pPr>
        <w:ind w:left="3600" w:hanging="360"/>
      </w:pPr>
      <w:rPr>
        <w:rFonts w:ascii="Courier New" w:hAnsi="Courier New" w:hint="default"/>
      </w:rPr>
    </w:lvl>
    <w:lvl w:ilvl="5" w:tplc="853E0150">
      <w:start w:val="1"/>
      <w:numFmt w:val="bullet"/>
      <w:lvlText w:val=""/>
      <w:lvlJc w:val="left"/>
      <w:pPr>
        <w:ind w:left="4320" w:hanging="360"/>
      </w:pPr>
      <w:rPr>
        <w:rFonts w:ascii="Wingdings" w:hAnsi="Wingdings" w:hint="default"/>
      </w:rPr>
    </w:lvl>
    <w:lvl w:ilvl="6" w:tplc="9AC86F48">
      <w:start w:val="1"/>
      <w:numFmt w:val="bullet"/>
      <w:lvlText w:val=""/>
      <w:lvlJc w:val="left"/>
      <w:pPr>
        <w:ind w:left="5040" w:hanging="360"/>
      </w:pPr>
      <w:rPr>
        <w:rFonts w:ascii="Symbol" w:hAnsi="Symbol" w:hint="default"/>
      </w:rPr>
    </w:lvl>
    <w:lvl w:ilvl="7" w:tplc="77380E94">
      <w:start w:val="1"/>
      <w:numFmt w:val="bullet"/>
      <w:lvlText w:val="o"/>
      <w:lvlJc w:val="left"/>
      <w:pPr>
        <w:ind w:left="5760" w:hanging="360"/>
      </w:pPr>
      <w:rPr>
        <w:rFonts w:ascii="Courier New" w:hAnsi="Courier New" w:hint="default"/>
      </w:rPr>
    </w:lvl>
    <w:lvl w:ilvl="8" w:tplc="9C18ABD8">
      <w:start w:val="1"/>
      <w:numFmt w:val="bullet"/>
      <w:lvlText w:val=""/>
      <w:lvlJc w:val="left"/>
      <w:pPr>
        <w:ind w:left="6480" w:hanging="360"/>
      </w:pPr>
      <w:rPr>
        <w:rFonts w:ascii="Wingdings" w:hAnsi="Wingdings" w:hint="default"/>
      </w:rPr>
    </w:lvl>
  </w:abstractNum>
  <w:abstractNum w:abstractNumId="22" w15:restartNumberingAfterBreak="0">
    <w:nsid w:val="5F7B4A02"/>
    <w:multiLevelType w:val="hybridMultilevel"/>
    <w:tmpl w:val="9C8C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70151E"/>
    <w:multiLevelType w:val="hybridMultilevel"/>
    <w:tmpl w:val="2D88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154224"/>
    <w:multiLevelType w:val="hybridMultilevel"/>
    <w:tmpl w:val="601C7C4C"/>
    <w:lvl w:ilvl="0" w:tplc="E52A0B2A">
      <w:start w:val="1"/>
      <w:numFmt w:val="bullet"/>
      <w:lvlText w:val=""/>
      <w:lvlJc w:val="left"/>
      <w:pPr>
        <w:ind w:left="720" w:hanging="360"/>
      </w:pPr>
      <w:rPr>
        <w:rFonts w:ascii="Symbol" w:hAnsi="Symbol" w:hint="default"/>
      </w:rPr>
    </w:lvl>
    <w:lvl w:ilvl="1" w:tplc="ACF0109C">
      <w:start w:val="1"/>
      <w:numFmt w:val="bullet"/>
      <w:lvlText w:val="o"/>
      <w:lvlJc w:val="left"/>
      <w:pPr>
        <w:ind w:left="1440" w:hanging="360"/>
      </w:pPr>
      <w:rPr>
        <w:rFonts w:ascii="Courier New" w:hAnsi="Courier New" w:hint="default"/>
      </w:rPr>
    </w:lvl>
    <w:lvl w:ilvl="2" w:tplc="A106CA54">
      <w:start w:val="1"/>
      <w:numFmt w:val="bullet"/>
      <w:lvlText w:val=""/>
      <w:lvlJc w:val="left"/>
      <w:pPr>
        <w:ind w:left="2160" w:hanging="360"/>
      </w:pPr>
      <w:rPr>
        <w:rFonts w:ascii="Wingdings" w:hAnsi="Wingdings" w:hint="default"/>
      </w:rPr>
    </w:lvl>
    <w:lvl w:ilvl="3" w:tplc="8D9E6D36">
      <w:start w:val="1"/>
      <w:numFmt w:val="bullet"/>
      <w:lvlText w:val=""/>
      <w:lvlJc w:val="left"/>
      <w:pPr>
        <w:ind w:left="2880" w:hanging="360"/>
      </w:pPr>
      <w:rPr>
        <w:rFonts w:ascii="Symbol" w:hAnsi="Symbol" w:hint="default"/>
      </w:rPr>
    </w:lvl>
    <w:lvl w:ilvl="4" w:tplc="4254E6CA">
      <w:start w:val="1"/>
      <w:numFmt w:val="bullet"/>
      <w:lvlText w:val="o"/>
      <w:lvlJc w:val="left"/>
      <w:pPr>
        <w:ind w:left="3600" w:hanging="360"/>
      </w:pPr>
      <w:rPr>
        <w:rFonts w:ascii="Courier New" w:hAnsi="Courier New" w:hint="default"/>
      </w:rPr>
    </w:lvl>
    <w:lvl w:ilvl="5" w:tplc="5F409624">
      <w:start w:val="1"/>
      <w:numFmt w:val="bullet"/>
      <w:lvlText w:val=""/>
      <w:lvlJc w:val="left"/>
      <w:pPr>
        <w:ind w:left="4320" w:hanging="360"/>
      </w:pPr>
      <w:rPr>
        <w:rFonts w:ascii="Wingdings" w:hAnsi="Wingdings" w:hint="default"/>
      </w:rPr>
    </w:lvl>
    <w:lvl w:ilvl="6" w:tplc="6B005E72">
      <w:start w:val="1"/>
      <w:numFmt w:val="bullet"/>
      <w:lvlText w:val=""/>
      <w:lvlJc w:val="left"/>
      <w:pPr>
        <w:ind w:left="5040" w:hanging="360"/>
      </w:pPr>
      <w:rPr>
        <w:rFonts w:ascii="Symbol" w:hAnsi="Symbol" w:hint="default"/>
      </w:rPr>
    </w:lvl>
    <w:lvl w:ilvl="7" w:tplc="AA340B60">
      <w:start w:val="1"/>
      <w:numFmt w:val="bullet"/>
      <w:lvlText w:val="o"/>
      <w:lvlJc w:val="left"/>
      <w:pPr>
        <w:ind w:left="5760" w:hanging="360"/>
      </w:pPr>
      <w:rPr>
        <w:rFonts w:ascii="Courier New" w:hAnsi="Courier New" w:hint="default"/>
      </w:rPr>
    </w:lvl>
    <w:lvl w:ilvl="8" w:tplc="E79026A2">
      <w:start w:val="1"/>
      <w:numFmt w:val="bullet"/>
      <w:lvlText w:val=""/>
      <w:lvlJc w:val="left"/>
      <w:pPr>
        <w:ind w:left="6480" w:hanging="360"/>
      </w:pPr>
      <w:rPr>
        <w:rFonts w:ascii="Wingdings" w:hAnsi="Wingdings" w:hint="default"/>
      </w:rPr>
    </w:lvl>
  </w:abstractNum>
  <w:abstractNum w:abstractNumId="25" w15:restartNumberingAfterBreak="0">
    <w:nsid w:val="650656F1"/>
    <w:multiLevelType w:val="hybridMultilevel"/>
    <w:tmpl w:val="2BD28AC6"/>
    <w:lvl w:ilvl="0" w:tplc="7772DC88">
      <w:start w:val="1"/>
      <w:numFmt w:val="bullet"/>
      <w:lvlText w:val=""/>
      <w:lvlJc w:val="left"/>
      <w:pPr>
        <w:ind w:left="720" w:hanging="360"/>
      </w:pPr>
      <w:rPr>
        <w:rFonts w:ascii="Symbol" w:hAnsi="Symbol" w:hint="default"/>
      </w:rPr>
    </w:lvl>
    <w:lvl w:ilvl="1" w:tplc="F0C0747E">
      <w:start w:val="1"/>
      <w:numFmt w:val="bullet"/>
      <w:lvlText w:val="o"/>
      <w:lvlJc w:val="left"/>
      <w:pPr>
        <w:ind w:left="1440" w:hanging="360"/>
      </w:pPr>
      <w:rPr>
        <w:rFonts w:ascii="Courier New" w:hAnsi="Courier New" w:hint="default"/>
      </w:rPr>
    </w:lvl>
    <w:lvl w:ilvl="2" w:tplc="897E2E64">
      <w:start w:val="1"/>
      <w:numFmt w:val="bullet"/>
      <w:lvlText w:val=""/>
      <w:lvlJc w:val="left"/>
      <w:pPr>
        <w:ind w:left="2160" w:hanging="360"/>
      </w:pPr>
      <w:rPr>
        <w:rFonts w:ascii="Wingdings" w:hAnsi="Wingdings" w:hint="default"/>
      </w:rPr>
    </w:lvl>
    <w:lvl w:ilvl="3" w:tplc="36582698">
      <w:start w:val="1"/>
      <w:numFmt w:val="bullet"/>
      <w:lvlText w:val=""/>
      <w:lvlJc w:val="left"/>
      <w:pPr>
        <w:ind w:left="2880" w:hanging="360"/>
      </w:pPr>
      <w:rPr>
        <w:rFonts w:ascii="Symbol" w:hAnsi="Symbol" w:hint="default"/>
      </w:rPr>
    </w:lvl>
    <w:lvl w:ilvl="4" w:tplc="DD56CE72">
      <w:start w:val="1"/>
      <w:numFmt w:val="bullet"/>
      <w:lvlText w:val="o"/>
      <w:lvlJc w:val="left"/>
      <w:pPr>
        <w:ind w:left="3600" w:hanging="360"/>
      </w:pPr>
      <w:rPr>
        <w:rFonts w:ascii="Courier New" w:hAnsi="Courier New" w:hint="default"/>
      </w:rPr>
    </w:lvl>
    <w:lvl w:ilvl="5" w:tplc="975419FE">
      <w:start w:val="1"/>
      <w:numFmt w:val="bullet"/>
      <w:lvlText w:val=""/>
      <w:lvlJc w:val="left"/>
      <w:pPr>
        <w:ind w:left="4320" w:hanging="360"/>
      </w:pPr>
      <w:rPr>
        <w:rFonts w:ascii="Wingdings" w:hAnsi="Wingdings" w:hint="default"/>
      </w:rPr>
    </w:lvl>
    <w:lvl w:ilvl="6" w:tplc="AA6EB82E">
      <w:start w:val="1"/>
      <w:numFmt w:val="bullet"/>
      <w:lvlText w:val=""/>
      <w:lvlJc w:val="left"/>
      <w:pPr>
        <w:ind w:left="5040" w:hanging="360"/>
      </w:pPr>
      <w:rPr>
        <w:rFonts w:ascii="Symbol" w:hAnsi="Symbol" w:hint="default"/>
      </w:rPr>
    </w:lvl>
    <w:lvl w:ilvl="7" w:tplc="64A68EC2">
      <w:start w:val="1"/>
      <w:numFmt w:val="bullet"/>
      <w:lvlText w:val="o"/>
      <w:lvlJc w:val="left"/>
      <w:pPr>
        <w:ind w:left="5760" w:hanging="360"/>
      </w:pPr>
      <w:rPr>
        <w:rFonts w:ascii="Courier New" w:hAnsi="Courier New" w:hint="default"/>
      </w:rPr>
    </w:lvl>
    <w:lvl w:ilvl="8" w:tplc="1D489E0C">
      <w:start w:val="1"/>
      <w:numFmt w:val="bullet"/>
      <w:lvlText w:val=""/>
      <w:lvlJc w:val="left"/>
      <w:pPr>
        <w:ind w:left="6480" w:hanging="360"/>
      </w:pPr>
      <w:rPr>
        <w:rFonts w:ascii="Wingdings" w:hAnsi="Wingdings" w:hint="default"/>
      </w:rPr>
    </w:lvl>
  </w:abstractNum>
  <w:abstractNum w:abstractNumId="26" w15:restartNumberingAfterBreak="0">
    <w:nsid w:val="6FF12F31"/>
    <w:multiLevelType w:val="hybridMultilevel"/>
    <w:tmpl w:val="2E027FAA"/>
    <w:lvl w:ilvl="0" w:tplc="068EF682">
      <w:start w:val="1"/>
      <w:numFmt w:val="bullet"/>
      <w:lvlText w:val=""/>
      <w:lvlJc w:val="left"/>
      <w:pPr>
        <w:ind w:left="720" w:hanging="360"/>
      </w:pPr>
      <w:rPr>
        <w:rFonts w:ascii="Symbol" w:hAnsi="Symbol" w:hint="default"/>
      </w:rPr>
    </w:lvl>
    <w:lvl w:ilvl="1" w:tplc="70A834FC">
      <w:start w:val="1"/>
      <w:numFmt w:val="bullet"/>
      <w:lvlText w:val="o"/>
      <w:lvlJc w:val="left"/>
      <w:pPr>
        <w:ind w:left="1440" w:hanging="360"/>
      </w:pPr>
      <w:rPr>
        <w:rFonts w:ascii="Courier New" w:hAnsi="Courier New" w:hint="default"/>
      </w:rPr>
    </w:lvl>
    <w:lvl w:ilvl="2" w:tplc="035C2BC2">
      <w:start w:val="1"/>
      <w:numFmt w:val="bullet"/>
      <w:lvlText w:val=""/>
      <w:lvlJc w:val="left"/>
      <w:pPr>
        <w:ind w:left="2160" w:hanging="360"/>
      </w:pPr>
      <w:rPr>
        <w:rFonts w:ascii="Wingdings" w:hAnsi="Wingdings" w:hint="default"/>
      </w:rPr>
    </w:lvl>
    <w:lvl w:ilvl="3" w:tplc="17F8CFD4">
      <w:start w:val="1"/>
      <w:numFmt w:val="bullet"/>
      <w:lvlText w:val=""/>
      <w:lvlJc w:val="left"/>
      <w:pPr>
        <w:ind w:left="2880" w:hanging="360"/>
      </w:pPr>
      <w:rPr>
        <w:rFonts w:ascii="Symbol" w:hAnsi="Symbol" w:hint="default"/>
      </w:rPr>
    </w:lvl>
    <w:lvl w:ilvl="4" w:tplc="7E8E82F4">
      <w:start w:val="1"/>
      <w:numFmt w:val="bullet"/>
      <w:lvlText w:val="o"/>
      <w:lvlJc w:val="left"/>
      <w:pPr>
        <w:ind w:left="3600" w:hanging="360"/>
      </w:pPr>
      <w:rPr>
        <w:rFonts w:ascii="Courier New" w:hAnsi="Courier New" w:hint="default"/>
      </w:rPr>
    </w:lvl>
    <w:lvl w:ilvl="5" w:tplc="41527708">
      <w:start w:val="1"/>
      <w:numFmt w:val="bullet"/>
      <w:lvlText w:val=""/>
      <w:lvlJc w:val="left"/>
      <w:pPr>
        <w:ind w:left="4320" w:hanging="360"/>
      </w:pPr>
      <w:rPr>
        <w:rFonts w:ascii="Wingdings" w:hAnsi="Wingdings" w:hint="default"/>
      </w:rPr>
    </w:lvl>
    <w:lvl w:ilvl="6" w:tplc="DE2272BE">
      <w:start w:val="1"/>
      <w:numFmt w:val="bullet"/>
      <w:lvlText w:val=""/>
      <w:lvlJc w:val="left"/>
      <w:pPr>
        <w:ind w:left="5040" w:hanging="360"/>
      </w:pPr>
      <w:rPr>
        <w:rFonts w:ascii="Symbol" w:hAnsi="Symbol" w:hint="default"/>
      </w:rPr>
    </w:lvl>
    <w:lvl w:ilvl="7" w:tplc="81F8969C">
      <w:start w:val="1"/>
      <w:numFmt w:val="bullet"/>
      <w:lvlText w:val="o"/>
      <w:lvlJc w:val="left"/>
      <w:pPr>
        <w:ind w:left="5760" w:hanging="360"/>
      </w:pPr>
      <w:rPr>
        <w:rFonts w:ascii="Courier New" w:hAnsi="Courier New" w:hint="default"/>
      </w:rPr>
    </w:lvl>
    <w:lvl w:ilvl="8" w:tplc="743A3738">
      <w:start w:val="1"/>
      <w:numFmt w:val="bullet"/>
      <w:lvlText w:val=""/>
      <w:lvlJc w:val="left"/>
      <w:pPr>
        <w:ind w:left="6480" w:hanging="360"/>
      </w:pPr>
      <w:rPr>
        <w:rFonts w:ascii="Wingdings" w:hAnsi="Wingdings" w:hint="default"/>
      </w:rPr>
    </w:lvl>
  </w:abstractNum>
  <w:abstractNum w:abstractNumId="27" w15:restartNumberingAfterBreak="0">
    <w:nsid w:val="71935FED"/>
    <w:multiLevelType w:val="hybridMultilevel"/>
    <w:tmpl w:val="9C4C9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49E0FF0"/>
    <w:multiLevelType w:val="hybridMultilevel"/>
    <w:tmpl w:val="3CA05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6962E95"/>
    <w:multiLevelType w:val="hybridMultilevel"/>
    <w:tmpl w:val="9D88FA94"/>
    <w:lvl w:ilvl="0" w:tplc="B3B6EF24">
      <w:start w:val="1"/>
      <w:numFmt w:val="bullet"/>
      <w:lvlText w:val=""/>
      <w:lvlJc w:val="left"/>
      <w:pPr>
        <w:ind w:left="720" w:hanging="360"/>
      </w:pPr>
      <w:rPr>
        <w:rFonts w:ascii="Symbol" w:hAnsi="Symbol" w:hint="default"/>
      </w:rPr>
    </w:lvl>
    <w:lvl w:ilvl="1" w:tplc="E9224F54">
      <w:start w:val="1"/>
      <w:numFmt w:val="bullet"/>
      <w:lvlText w:val="o"/>
      <w:lvlJc w:val="left"/>
      <w:pPr>
        <w:ind w:left="1440" w:hanging="360"/>
      </w:pPr>
      <w:rPr>
        <w:rFonts w:ascii="Courier New" w:hAnsi="Courier New" w:hint="default"/>
      </w:rPr>
    </w:lvl>
    <w:lvl w:ilvl="2" w:tplc="B5D43DAA">
      <w:start w:val="1"/>
      <w:numFmt w:val="bullet"/>
      <w:lvlText w:val=""/>
      <w:lvlJc w:val="left"/>
      <w:pPr>
        <w:ind w:left="2160" w:hanging="360"/>
      </w:pPr>
      <w:rPr>
        <w:rFonts w:ascii="Wingdings" w:hAnsi="Wingdings" w:hint="default"/>
      </w:rPr>
    </w:lvl>
    <w:lvl w:ilvl="3" w:tplc="0088B580">
      <w:start w:val="1"/>
      <w:numFmt w:val="bullet"/>
      <w:lvlText w:val=""/>
      <w:lvlJc w:val="left"/>
      <w:pPr>
        <w:ind w:left="2880" w:hanging="360"/>
      </w:pPr>
      <w:rPr>
        <w:rFonts w:ascii="Symbol" w:hAnsi="Symbol" w:hint="default"/>
      </w:rPr>
    </w:lvl>
    <w:lvl w:ilvl="4" w:tplc="9F1C5DC8">
      <w:start w:val="1"/>
      <w:numFmt w:val="bullet"/>
      <w:lvlText w:val="o"/>
      <w:lvlJc w:val="left"/>
      <w:pPr>
        <w:ind w:left="3600" w:hanging="360"/>
      </w:pPr>
      <w:rPr>
        <w:rFonts w:ascii="Courier New" w:hAnsi="Courier New" w:hint="default"/>
      </w:rPr>
    </w:lvl>
    <w:lvl w:ilvl="5" w:tplc="4E44F4F6">
      <w:start w:val="1"/>
      <w:numFmt w:val="bullet"/>
      <w:lvlText w:val=""/>
      <w:lvlJc w:val="left"/>
      <w:pPr>
        <w:ind w:left="4320" w:hanging="360"/>
      </w:pPr>
      <w:rPr>
        <w:rFonts w:ascii="Wingdings" w:hAnsi="Wingdings" w:hint="default"/>
      </w:rPr>
    </w:lvl>
    <w:lvl w:ilvl="6" w:tplc="0FF46366">
      <w:start w:val="1"/>
      <w:numFmt w:val="bullet"/>
      <w:lvlText w:val=""/>
      <w:lvlJc w:val="left"/>
      <w:pPr>
        <w:ind w:left="5040" w:hanging="360"/>
      </w:pPr>
      <w:rPr>
        <w:rFonts w:ascii="Symbol" w:hAnsi="Symbol" w:hint="default"/>
      </w:rPr>
    </w:lvl>
    <w:lvl w:ilvl="7" w:tplc="A0960290">
      <w:start w:val="1"/>
      <w:numFmt w:val="bullet"/>
      <w:lvlText w:val="o"/>
      <w:lvlJc w:val="left"/>
      <w:pPr>
        <w:ind w:left="5760" w:hanging="360"/>
      </w:pPr>
      <w:rPr>
        <w:rFonts w:ascii="Courier New" w:hAnsi="Courier New" w:hint="default"/>
      </w:rPr>
    </w:lvl>
    <w:lvl w:ilvl="8" w:tplc="964C8A5C">
      <w:start w:val="1"/>
      <w:numFmt w:val="bullet"/>
      <w:lvlText w:val=""/>
      <w:lvlJc w:val="left"/>
      <w:pPr>
        <w:ind w:left="6480" w:hanging="360"/>
      </w:pPr>
      <w:rPr>
        <w:rFonts w:ascii="Wingdings" w:hAnsi="Wingdings" w:hint="default"/>
      </w:rPr>
    </w:lvl>
  </w:abstractNum>
  <w:abstractNum w:abstractNumId="30" w15:restartNumberingAfterBreak="0">
    <w:nsid w:val="7C02264D"/>
    <w:multiLevelType w:val="hybridMultilevel"/>
    <w:tmpl w:val="34CABB02"/>
    <w:lvl w:ilvl="0" w:tplc="AB24269C">
      <w:start w:val="1"/>
      <w:numFmt w:val="bullet"/>
      <w:lvlText w:val=""/>
      <w:lvlJc w:val="left"/>
      <w:pPr>
        <w:ind w:left="720" w:hanging="360"/>
      </w:pPr>
      <w:rPr>
        <w:rFonts w:ascii="Symbol" w:hAnsi="Symbol" w:hint="default"/>
      </w:rPr>
    </w:lvl>
    <w:lvl w:ilvl="1" w:tplc="8CD0B096">
      <w:start w:val="1"/>
      <w:numFmt w:val="bullet"/>
      <w:lvlText w:val="o"/>
      <w:lvlJc w:val="left"/>
      <w:pPr>
        <w:ind w:left="1440" w:hanging="360"/>
      </w:pPr>
      <w:rPr>
        <w:rFonts w:ascii="Courier New" w:hAnsi="Courier New" w:hint="default"/>
      </w:rPr>
    </w:lvl>
    <w:lvl w:ilvl="2" w:tplc="0472ED94">
      <w:start w:val="1"/>
      <w:numFmt w:val="bullet"/>
      <w:lvlText w:val=""/>
      <w:lvlJc w:val="left"/>
      <w:pPr>
        <w:ind w:left="2160" w:hanging="360"/>
      </w:pPr>
      <w:rPr>
        <w:rFonts w:ascii="Wingdings" w:hAnsi="Wingdings" w:hint="default"/>
      </w:rPr>
    </w:lvl>
    <w:lvl w:ilvl="3" w:tplc="E6C47A8A">
      <w:start w:val="1"/>
      <w:numFmt w:val="bullet"/>
      <w:lvlText w:val=""/>
      <w:lvlJc w:val="left"/>
      <w:pPr>
        <w:ind w:left="2880" w:hanging="360"/>
      </w:pPr>
      <w:rPr>
        <w:rFonts w:ascii="Symbol" w:hAnsi="Symbol" w:hint="default"/>
      </w:rPr>
    </w:lvl>
    <w:lvl w:ilvl="4" w:tplc="9F9E1BC8">
      <w:start w:val="1"/>
      <w:numFmt w:val="bullet"/>
      <w:lvlText w:val="o"/>
      <w:lvlJc w:val="left"/>
      <w:pPr>
        <w:ind w:left="3600" w:hanging="360"/>
      </w:pPr>
      <w:rPr>
        <w:rFonts w:ascii="Courier New" w:hAnsi="Courier New" w:hint="default"/>
      </w:rPr>
    </w:lvl>
    <w:lvl w:ilvl="5" w:tplc="12C2EF3E">
      <w:start w:val="1"/>
      <w:numFmt w:val="bullet"/>
      <w:lvlText w:val=""/>
      <w:lvlJc w:val="left"/>
      <w:pPr>
        <w:ind w:left="4320" w:hanging="360"/>
      </w:pPr>
      <w:rPr>
        <w:rFonts w:ascii="Wingdings" w:hAnsi="Wingdings" w:hint="default"/>
      </w:rPr>
    </w:lvl>
    <w:lvl w:ilvl="6" w:tplc="C6203B50">
      <w:start w:val="1"/>
      <w:numFmt w:val="bullet"/>
      <w:lvlText w:val=""/>
      <w:lvlJc w:val="left"/>
      <w:pPr>
        <w:ind w:left="5040" w:hanging="360"/>
      </w:pPr>
      <w:rPr>
        <w:rFonts w:ascii="Symbol" w:hAnsi="Symbol" w:hint="default"/>
      </w:rPr>
    </w:lvl>
    <w:lvl w:ilvl="7" w:tplc="C6A2BA90">
      <w:start w:val="1"/>
      <w:numFmt w:val="bullet"/>
      <w:lvlText w:val="o"/>
      <w:lvlJc w:val="left"/>
      <w:pPr>
        <w:ind w:left="5760" w:hanging="360"/>
      </w:pPr>
      <w:rPr>
        <w:rFonts w:ascii="Courier New" w:hAnsi="Courier New" w:hint="default"/>
      </w:rPr>
    </w:lvl>
    <w:lvl w:ilvl="8" w:tplc="96026E24">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1"/>
  </w:num>
  <w:num w:numId="4">
    <w:abstractNumId w:val="12"/>
  </w:num>
  <w:num w:numId="5">
    <w:abstractNumId w:val="10"/>
  </w:num>
  <w:num w:numId="6">
    <w:abstractNumId w:val="30"/>
  </w:num>
  <w:num w:numId="7">
    <w:abstractNumId w:val="25"/>
  </w:num>
  <w:num w:numId="8">
    <w:abstractNumId w:val="26"/>
  </w:num>
  <w:num w:numId="9">
    <w:abstractNumId w:val="24"/>
  </w:num>
  <w:num w:numId="10">
    <w:abstractNumId w:val="19"/>
  </w:num>
  <w:num w:numId="11">
    <w:abstractNumId w:val="29"/>
  </w:num>
  <w:num w:numId="12">
    <w:abstractNumId w:val="13"/>
  </w:num>
  <w:num w:numId="13">
    <w:abstractNumId w:val="14"/>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8"/>
  </w:num>
  <w:num w:numId="25">
    <w:abstractNumId w:val="27"/>
  </w:num>
  <w:num w:numId="26">
    <w:abstractNumId w:val="23"/>
  </w:num>
  <w:num w:numId="27">
    <w:abstractNumId w:val="17"/>
  </w:num>
  <w:num w:numId="28">
    <w:abstractNumId w:val="11"/>
  </w:num>
  <w:num w:numId="29">
    <w:abstractNumId w:val="15"/>
  </w:num>
  <w:num w:numId="30">
    <w:abstractNumId w:val="2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41"/>
    <w:rsid w:val="00104EB5"/>
    <w:rsid w:val="00140229"/>
    <w:rsid w:val="001D0921"/>
    <w:rsid w:val="00233CAE"/>
    <w:rsid w:val="002C3057"/>
    <w:rsid w:val="002F784F"/>
    <w:rsid w:val="003B4981"/>
    <w:rsid w:val="00447041"/>
    <w:rsid w:val="005050D1"/>
    <w:rsid w:val="0058464E"/>
    <w:rsid w:val="00674A56"/>
    <w:rsid w:val="00682A45"/>
    <w:rsid w:val="00733795"/>
    <w:rsid w:val="007962A0"/>
    <w:rsid w:val="008768E8"/>
    <w:rsid w:val="008D023B"/>
    <w:rsid w:val="0096140D"/>
    <w:rsid w:val="009D2B19"/>
    <w:rsid w:val="00B045AF"/>
    <w:rsid w:val="00C00CB4"/>
    <w:rsid w:val="00C634A1"/>
    <w:rsid w:val="00C922B4"/>
    <w:rsid w:val="00CF5287"/>
    <w:rsid w:val="00D03AC1"/>
    <w:rsid w:val="00D17478"/>
    <w:rsid w:val="00DC0267"/>
    <w:rsid w:val="00DC274F"/>
    <w:rsid w:val="00DC2CF0"/>
    <w:rsid w:val="00DD2512"/>
    <w:rsid w:val="00EE3E7C"/>
    <w:rsid w:val="00F5228F"/>
    <w:rsid w:val="00F82F50"/>
    <w:rsid w:val="00FF39E0"/>
    <w:rsid w:val="01968C91"/>
    <w:rsid w:val="01BE7CB5"/>
    <w:rsid w:val="01EB58EE"/>
    <w:rsid w:val="026A44BE"/>
    <w:rsid w:val="03155627"/>
    <w:rsid w:val="03D30732"/>
    <w:rsid w:val="054A09A3"/>
    <w:rsid w:val="0585548A"/>
    <w:rsid w:val="0639A64F"/>
    <w:rsid w:val="070027D4"/>
    <w:rsid w:val="076A2B07"/>
    <w:rsid w:val="0786A563"/>
    <w:rsid w:val="07BCB069"/>
    <w:rsid w:val="08D16139"/>
    <w:rsid w:val="0955FC55"/>
    <w:rsid w:val="09EAE1E1"/>
    <w:rsid w:val="09F6C6B7"/>
    <w:rsid w:val="0A0ED793"/>
    <w:rsid w:val="0A396AE7"/>
    <w:rsid w:val="0BD834A3"/>
    <w:rsid w:val="0C1D5168"/>
    <w:rsid w:val="0C3150DF"/>
    <w:rsid w:val="0C3D3C33"/>
    <w:rsid w:val="0DE500B4"/>
    <w:rsid w:val="0EEE69F2"/>
    <w:rsid w:val="0F08EA4E"/>
    <w:rsid w:val="0F40247E"/>
    <w:rsid w:val="0F5E181D"/>
    <w:rsid w:val="122471B1"/>
    <w:rsid w:val="12B9F8BA"/>
    <w:rsid w:val="12CFDCB5"/>
    <w:rsid w:val="13F8C24E"/>
    <w:rsid w:val="14EBD2B1"/>
    <w:rsid w:val="15F49A27"/>
    <w:rsid w:val="160B91E0"/>
    <w:rsid w:val="16E63390"/>
    <w:rsid w:val="1707CDB6"/>
    <w:rsid w:val="188A4104"/>
    <w:rsid w:val="1933E5F4"/>
    <w:rsid w:val="19A9E609"/>
    <w:rsid w:val="19FFACFB"/>
    <w:rsid w:val="1A5CBE95"/>
    <w:rsid w:val="1AF7C878"/>
    <w:rsid w:val="1B5EDC59"/>
    <w:rsid w:val="1CDC65CF"/>
    <w:rsid w:val="205E6C63"/>
    <w:rsid w:val="20B33C68"/>
    <w:rsid w:val="20B8C1DA"/>
    <w:rsid w:val="216BF043"/>
    <w:rsid w:val="22796521"/>
    <w:rsid w:val="234C306E"/>
    <w:rsid w:val="250F9B86"/>
    <w:rsid w:val="257798E2"/>
    <w:rsid w:val="25DB52D4"/>
    <w:rsid w:val="2640B55D"/>
    <w:rsid w:val="266BB4EE"/>
    <w:rsid w:val="27E84DA0"/>
    <w:rsid w:val="28846CC2"/>
    <w:rsid w:val="2972F978"/>
    <w:rsid w:val="2A5EE28A"/>
    <w:rsid w:val="2ACA264A"/>
    <w:rsid w:val="2B39688C"/>
    <w:rsid w:val="2D007E57"/>
    <w:rsid w:val="2D7CFA92"/>
    <w:rsid w:val="2D9EDA61"/>
    <w:rsid w:val="2E446735"/>
    <w:rsid w:val="2EFB1155"/>
    <w:rsid w:val="2FB92179"/>
    <w:rsid w:val="30CCFBFA"/>
    <w:rsid w:val="30FDA63C"/>
    <w:rsid w:val="316EB8AE"/>
    <w:rsid w:val="31813862"/>
    <w:rsid w:val="32678967"/>
    <w:rsid w:val="33EA875D"/>
    <w:rsid w:val="33FA3AC3"/>
    <w:rsid w:val="34A15BD3"/>
    <w:rsid w:val="3662CD49"/>
    <w:rsid w:val="36667339"/>
    <w:rsid w:val="36811971"/>
    <w:rsid w:val="36BEE17D"/>
    <w:rsid w:val="376BC887"/>
    <w:rsid w:val="3831FF15"/>
    <w:rsid w:val="38A12B87"/>
    <w:rsid w:val="38AFA3DF"/>
    <w:rsid w:val="38DD8BF5"/>
    <w:rsid w:val="393272D2"/>
    <w:rsid w:val="39472AC3"/>
    <w:rsid w:val="3A061C0D"/>
    <w:rsid w:val="3A47E267"/>
    <w:rsid w:val="3ADFFF55"/>
    <w:rsid w:val="3AFD35F5"/>
    <w:rsid w:val="3D7AE78F"/>
    <w:rsid w:val="3E4F61B2"/>
    <w:rsid w:val="4083575B"/>
    <w:rsid w:val="40888CBD"/>
    <w:rsid w:val="4158EDE1"/>
    <w:rsid w:val="4185F3CB"/>
    <w:rsid w:val="423B43EC"/>
    <w:rsid w:val="448BC3FF"/>
    <w:rsid w:val="474D97FF"/>
    <w:rsid w:val="496E8DB9"/>
    <w:rsid w:val="4A7C235E"/>
    <w:rsid w:val="4C6B378F"/>
    <w:rsid w:val="4CFB61C0"/>
    <w:rsid w:val="4DB836BA"/>
    <w:rsid w:val="4F20A26E"/>
    <w:rsid w:val="4F602D05"/>
    <w:rsid w:val="506CC24D"/>
    <w:rsid w:val="507F169E"/>
    <w:rsid w:val="52AC53E8"/>
    <w:rsid w:val="5362C6BE"/>
    <w:rsid w:val="54262CF0"/>
    <w:rsid w:val="54A436E3"/>
    <w:rsid w:val="553716A3"/>
    <w:rsid w:val="55764D4C"/>
    <w:rsid w:val="564F5C71"/>
    <w:rsid w:val="57AF9545"/>
    <w:rsid w:val="57EC5306"/>
    <w:rsid w:val="58860B21"/>
    <w:rsid w:val="58C3F743"/>
    <w:rsid w:val="5961873C"/>
    <w:rsid w:val="59ABD944"/>
    <w:rsid w:val="5A7BC739"/>
    <w:rsid w:val="5B09DBB7"/>
    <w:rsid w:val="5C32AAE6"/>
    <w:rsid w:val="5CB7CAE2"/>
    <w:rsid w:val="5D4630D5"/>
    <w:rsid w:val="5E6B0B7D"/>
    <w:rsid w:val="5E768922"/>
    <w:rsid w:val="5F6546D8"/>
    <w:rsid w:val="60BE0491"/>
    <w:rsid w:val="621A12C6"/>
    <w:rsid w:val="6251DC3D"/>
    <w:rsid w:val="62A294AF"/>
    <w:rsid w:val="63972CB0"/>
    <w:rsid w:val="64791440"/>
    <w:rsid w:val="676087E4"/>
    <w:rsid w:val="682A6752"/>
    <w:rsid w:val="68AA787D"/>
    <w:rsid w:val="69886E60"/>
    <w:rsid w:val="699F195C"/>
    <w:rsid w:val="6A0B5A6B"/>
    <w:rsid w:val="6A247CD4"/>
    <w:rsid w:val="6AD9BD16"/>
    <w:rsid w:val="6BB6EEA9"/>
    <w:rsid w:val="6BC9501D"/>
    <w:rsid w:val="6BF9B1CA"/>
    <w:rsid w:val="6C91B8C6"/>
    <w:rsid w:val="6D10A5CC"/>
    <w:rsid w:val="6D30F266"/>
    <w:rsid w:val="6DA2D7CA"/>
    <w:rsid w:val="6DABFF7C"/>
    <w:rsid w:val="6E1B7466"/>
    <w:rsid w:val="6E3F3624"/>
    <w:rsid w:val="6E9F0BEF"/>
    <w:rsid w:val="7188AE84"/>
    <w:rsid w:val="71A5ABEF"/>
    <w:rsid w:val="71CEED80"/>
    <w:rsid w:val="72F59756"/>
    <w:rsid w:val="73287FDC"/>
    <w:rsid w:val="73747102"/>
    <w:rsid w:val="73C42F41"/>
    <w:rsid w:val="73C47ED5"/>
    <w:rsid w:val="76869E5B"/>
    <w:rsid w:val="77A80827"/>
    <w:rsid w:val="77DD836B"/>
    <w:rsid w:val="77E87E4D"/>
    <w:rsid w:val="792DFB86"/>
    <w:rsid w:val="7931E091"/>
    <w:rsid w:val="79639B82"/>
    <w:rsid w:val="79C90C27"/>
    <w:rsid w:val="7BF67B87"/>
    <w:rsid w:val="7D03006C"/>
    <w:rsid w:val="7D68B5CB"/>
    <w:rsid w:val="7D6CC00C"/>
    <w:rsid w:val="7E6AC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CFDCB5"/>
  <w15:chartTrackingRefBased/>
  <w15:docId w15:val="{38A79B04-0375-41F6-91AB-A2BC85F7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4"/>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5"/>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customStyle="1"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6"/>
      </w:numPr>
      <w:contextualSpacing/>
    </w:pPr>
  </w:style>
  <w:style w:type="paragraph" w:styleId="ListBullet3">
    <w:name w:val="List Bullet 3"/>
    <w:basedOn w:val="Normal"/>
    <w:uiPriority w:val="99"/>
    <w:semiHidden/>
    <w:unhideWhenUsed/>
    <w:rsid w:val="00DC2CF0"/>
    <w:pPr>
      <w:numPr>
        <w:numId w:val="17"/>
      </w:numPr>
      <w:contextualSpacing/>
    </w:pPr>
  </w:style>
  <w:style w:type="paragraph" w:styleId="ListBullet4">
    <w:name w:val="List Bullet 4"/>
    <w:basedOn w:val="Normal"/>
    <w:uiPriority w:val="99"/>
    <w:semiHidden/>
    <w:unhideWhenUsed/>
    <w:rsid w:val="00DC2CF0"/>
    <w:pPr>
      <w:numPr>
        <w:numId w:val="18"/>
      </w:numPr>
      <w:contextualSpacing/>
    </w:pPr>
  </w:style>
  <w:style w:type="paragraph" w:styleId="ListBullet5">
    <w:name w:val="List Bullet 5"/>
    <w:basedOn w:val="Normal"/>
    <w:uiPriority w:val="99"/>
    <w:semiHidden/>
    <w:unhideWhenUsed/>
    <w:rsid w:val="00DC2CF0"/>
    <w:pPr>
      <w:numPr>
        <w:numId w:val="19"/>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20"/>
      </w:numPr>
      <w:contextualSpacing/>
    </w:pPr>
  </w:style>
  <w:style w:type="paragraph" w:styleId="ListNumber3">
    <w:name w:val="List Number 3"/>
    <w:basedOn w:val="Normal"/>
    <w:uiPriority w:val="99"/>
    <w:semiHidden/>
    <w:unhideWhenUsed/>
    <w:rsid w:val="00DC2CF0"/>
    <w:pPr>
      <w:numPr>
        <w:numId w:val="21"/>
      </w:numPr>
      <w:contextualSpacing/>
    </w:pPr>
  </w:style>
  <w:style w:type="paragraph" w:styleId="ListNumber4">
    <w:name w:val="List Number 4"/>
    <w:basedOn w:val="Normal"/>
    <w:uiPriority w:val="99"/>
    <w:semiHidden/>
    <w:unhideWhenUsed/>
    <w:rsid w:val="00DC2CF0"/>
    <w:pPr>
      <w:numPr>
        <w:numId w:val="22"/>
      </w:numPr>
      <w:contextualSpacing/>
    </w:pPr>
  </w:style>
  <w:style w:type="paragraph" w:styleId="ListNumber5">
    <w:name w:val="List Number 5"/>
    <w:basedOn w:val="Normal"/>
    <w:uiPriority w:val="99"/>
    <w:semiHidden/>
    <w:unhideWhenUsed/>
    <w:rsid w:val="00DC2CF0"/>
    <w:pPr>
      <w:numPr>
        <w:numId w:val="23"/>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customStyle="1"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customStyle="1"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7793">
      <w:bodyDiv w:val="1"/>
      <w:marLeft w:val="0"/>
      <w:marRight w:val="0"/>
      <w:marTop w:val="0"/>
      <w:marBottom w:val="0"/>
      <w:divBdr>
        <w:top w:val="none" w:sz="0" w:space="0" w:color="auto"/>
        <w:left w:val="none" w:sz="0" w:space="0" w:color="auto"/>
        <w:bottom w:val="none" w:sz="0" w:space="0" w:color="auto"/>
        <w:right w:val="none" w:sz="0" w:space="0" w:color="auto"/>
      </w:divBdr>
    </w:div>
    <w:div w:id="962662537">
      <w:bodyDiv w:val="1"/>
      <w:marLeft w:val="0"/>
      <w:marRight w:val="0"/>
      <w:marTop w:val="0"/>
      <w:marBottom w:val="0"/>
      <w:divBdr>
        <w:top w:val="none" w:sz="0" w:space="0" w:color="auto"/>
        <w:left w:val="none" w:sz="0" w:space="0" w:color="auto"/>
        <w:bottom w:val="none" w:sz="0" w:space="0" w:color="auto"/>
        <w:right w:val="none" w:sz="0" w:space="0" w:color="auto"/>
      </w:divBdr>
    </w:div>
    <w:div w:id="12374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jpg@01D2D2E5.24AF2ED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F3198B6A75B409FA6FA9CAE46B3F5" ma:contentTypeVersion="13" ma:contentTypeDescription="Create a new document." ma:contentTypeScope="" ma:versionID="59f949c939ede3f2c9c8055c330b67af">
  <xsd:schema xmlns:xsd="http://www.w3.org/2001/XMLSchema" xmlns:xs="http://www.w3.org/2001/XMLSchema" xmlns:p="http://schemas.microsoft.com/office/2006/metadata/properties" xmlns:ns3="fb606f4c-a047-4e9b-b57c-eb12b927de1f" xmlns:ns4="b981935c-e3eb-4344-b2d4-d45b7a049ce2" targetNamespace="http://schemas.microsoft.com/office/2006/metadata/properties" ma:root="true" ma:fieldsID="ce5a80fd8decb8f941b08833877fa9df" ns3:_="" ns4:_="">
    <xsd:import namespace="fb606f4c-a047-4e9b-b57c-eb12b927de1f"/>
    <xsd:import namespace="b981935c-e3eb-4344-b2d4-d45b7a049ce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3:SharedWithDetails" minOccurs="0"/>
                <xsd:element ref="ns3:SharingHintHash"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06f4c-a047-4e9b-b57c-eb12b927de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81935c-e3eb-4344-b2d4-d45b7a049ce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54F46D-D8F1-463B-A50C-7A34CAD4D87A}">
  <ds:schemaRefs>
    <ds:schemaRef ds:uri="http://schemas.microsoft.com/sharepoint/v3/contenttype/forms"/>
  </ds:schemaRefs>
</ds:datastoreItem>
</file>

<file path=customXml/itemProps2.xml><?xml version="1.0" encoding="utf-8"?>
<ds:datastoreItem xmlns:ds="http://schemas.openxmlformats.org/officeDocument/2006/customXml" ds:itemID="{85317DA8-14B4-4031-9112-0EB61391F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06f4c-a047-4e9b-b57c-eb12b927de1f"/>
    <ds:schemaRef ds:uri="b981935c-e3eb-4344-b2d4-d45b7a049c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C75DD-9EB3-4FC6-995B-B73EADE776A7}">
  <ds:schemaRefs>
    <ds:schemaRef ds:uri="fb606f4c-a047-4e9b-b57c-eb12b927de1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981935c-e3eb-4344-b2d4-d45b7a049ce2"/>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Maries</dc:creator>
  <cp:keywords/>
  <dc:description/>
  <cp:lastModifiedBy>Mark Norris</cp:lastModifiedBy>
  <cp:revision>3</cp:revision>
  <dcterms:created xsi:type="dcterms:W3CDTF">2020-11-20T18:12:00Z</dcterms:created>
  <dcterms:modified xsi:type="dcterms:W3CDTF">2020-11-20T18:12:00Z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0x010100A55F3198B6A75B409FA6FA9CAE46B3F5</vt:lpwstr>
  </property>
</Properties>
</file>