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95325" w:rsidRPr="00A33ED3" w:rsidRDefault="00A95325" w:rsidP="00C65CB5">
      <w:pPr>
        <w:pStyle w:val="BodyA"/>
        <w:outlineLvl w:val="0"/>
        <w:rPr>
          <w:rFonts w:asciiTheme="minorHAnsi" w:eastAsia="Calibri" w:hAnsiTheme="minorHAnsi" w:cstheme="minorHAnsi"/>
          <w:b/>
          <w:bCs/>
          <w:lang w:val="en-GB"/>
        </w:rPr>
      </w:pPr>
    </w:p>
    <w:p w14:paraId="442B16F7" w14:textId="77777777" w:rsidR="00C65CB5" w:rsidRPr="002D1F34" w:rsidRDefault="00C65CB5" w:rsidP="00C65CB5">
      <w:pPr>
        <w:pStyle w:val="BodyA"/>
        <w:outlineLvl w:val="0"/>
        <w:rPr>
          <w:rFonts w:ascii="Arial" w:eastAsia="Calibri" w:hAnsi="Arial" w:cs="Arial"/>
          <w:b/>
          <w:bCs/>
          <w:sz w:val="40"/>
          <w:szCs w:val="40"/>
          <w:lang w:val="en-GB"/>
        </w:rPr>
      </w:pPr>
      <w:r w:rsidRPr="002D1F34">
        <w:rPr>
          <w:rFonts w:ascii="Arial" w:eastAsia="Calibri" w:hAnsi="Arial" w:cs="Arial"/>
          <w:b/>
          <w:bCs/>
          <w:sz w:val="40"/>
          <w:szCs w:val="40"/>
          <w:lang w:val="en-GB"/>
        </w:rPr>
        <w:t xml:space="preserve">Job Description </w:t>
      </w:r>
    </w:p>
    <w:p w14:paraId="0A37501D" w14:textId="77777777" w:rsidR="00C65CB5" w:rsidRPr="00A33ED3" w:rsidRDefault="00C65CB5" w:rsidP="00C65CB5">
      <w:pPr>
        <w:pStyle w:val="Body1"/>
        <w:rPr>
          <w:rFonts w:asciiTheme="minorHAnsi" w:eastAsia="Calibri" w:hAnsiTheme="minorHAnsi" w:cstheme="minorHAnsi"/>
          <w:b/>
          <w:bCs/>
          <w:lang w:val="en-GB"/>
        </w:rPr>
      </w:pPr>
    </w:p>
    <w:p w14:paraId="5DAB6C7B" w14:textId="77777777" w:rsidR="00C65CB5" w:rsidRPr="00A33ED3" w:rsidRDefault="00C65CB5" w:rsidP="00C65CB5">
      <w:pPr>
        <w:pStyle w:val="Body1"/>
        <w:ind w:left="2880" w:hanging="2880"/>
        <w:rPr>
          <w:rFonts w:asciiTheme="minorHAnsi" w:eastAsia="Calibri" w:hAnsiTheme="minorHAnsi" w:cstheme="minorHAnsi"/>
          <w:b/>
          <w:bCs/>
          <w:lang w:val="en-GB"/>
        </w:rPr>
      </w:pPr>
    </w:p>
    <w:p w14:paraId="66A4B736" w14:textId="1803CCAD" w:rsidR="00C65CB5" w:rsidRPr="002D1F34" w:rsidRDefault="00C65CB5" w:rsidP="00C65CB5">
      <w:pPr>
        <w:pStyle w:val="Body1"/>
        <w:ind w:left="2880" w:hanging="2880"/>
        <w:rPr>
          <w:rFonts w:eastAsia="Calibri"/>
          <w:b/>
          <w:bCs/>
          <w:lang w:val="en-GB"/>
        </w:rPr>
      </w:pPr>
      <w:r w:rsidRPr="002D1F34">
        <w:rPr>
          <w:rFonts w:eastAsia="Calibri"/>
          <w:b/>
          <w:bCs/>
          <w:lang w:val="en-GB"/>
        </w:rPr>
        <w:t xml:space="preserve">Title: </w:t>
      </w:r>
      <w:r w:rsidRPr="002D1F34">
        <w:rPr>
          <w:b/>
          <w:bCs/>
          <w:lang w:val="en-GB"/>
        </w:rPr>
        <w:tab/>
      </w:r>
      <w:r w:rsidR="0065301D" w:rsidRPr="002D1F34">
        <w:rPr>
          <w:b/>
          <w:bCs/>
          <w:lang w:val="en-GB"/>
        </w:rPr>
        <w:t xml:space="preserve">Data </w:t>
      </w:r>
      <w:r w:rsidRPr="002D1F34">
        <w:rPr>
          <w:rFonts w:eastAsia="Calibri"/>
          <w:b/>
          <w:bCs/>
          <w:lang w:val="en-GB"/>
        </w:rPr>
        <w:t xml:space="preserve">Project Manager </w:t>
      </w:r>
    </w:p>
    <w:p w14:paraId="02EB378F" w14:textId="77777777" w:rsidR="00C65CB5" w:rsidRPr="002D1F34" w:rsidRDefault="00C65CB5" w:rsidP="00C65CB5">
      <w:pPr>
        <w:pStyle w:val="Body1"/>
        <w:ind w:left="2880" w:hanging="2880"/>
        <w:rPr>
          <w:rFonts w:eastAsia="Calibri"/>
          <w:lang w:val="en-GB"/>
        </w:rPr>
      </w:pPr>
      <w:r w:rsidRPr="002D1F34">
        <w:rPr>
          <w:b/>
          <w:bCs/>
          <w:lang w:val="en-GB"/>
        </w:rPr>
        <w:tab/>
      </w:r>
      <w:r w:rsidRPr="002D1F34">
        <w:rPr>
          <w:b/>
          <w:bCs/>
          <w:lang w:val="en-GB"/>
        </w:rPr>
        <w:tab/>
      </w:r>
    </w:p>
    <w:p w14:paraId="2C02F4B8" w14:textId="1620A40E" w:rsidR="00C65CB5" w:rsidRPr="002D1F34" w:rsidRDefault="00C65CB5" w:rsidP="4E02AC0D">
      <w:pPr>
        <w:pStyle w:val="Body1"/>
        <w:ind w:left="2880" w:hanging="2880"/>
        <w:rPr>
          <w:rFonts w:eastAsia="Calibri"/>
          <w:b/>
          <w:bCs/>
          <w:lang w:val="en-GB"/>
        </w:rPr>
      </w:pPr>
      <w:r w:rsidRPr="002D1F34">
        <w:rPr>
          <w:rFonts w:eastAsia="Calibri"/>
          <w:b/>
          <w:bCs/>
          <w:lang w:val="en-GB"/>
        </w:rPr>
        <w:t>Contract:</w:t>
      </w:r>
      <w:r w:rsidRPr="002D1F34">
        <w:tab/>
      </w:r>
      <w:r w:rsidRPr="002D1F34">
        <w:rPr>
          <w:rFonts w:eastAsia="Calibri"/>
          <w:lang w:val="en-GB"/>
        </w:rPr>
        <w:t xml:space="preserve">1 Year Fixed Term Contract </w:t>
      </w:r>
    </w:p>
    <w:p w14:paraId="6A05A809" w14:textId="77777777" w:rsidR="00C65CB5" w:rsidRPr="002D1F34" w:rsidRDefault="00C65CB5" w:rsidP="00C65CB5">
      <w:pPr>
        <w:pStyle w:val="Body1"/>
        <w:ind w:left="2160" w:hanging="2160"/>
        <w:rPr>
          <w:rFonts w:eastAsia="Calibri"/>
          <w:b/>
          <w:bCs/>
          <w:lang w:val="en-GB"/>
        </w:rPr>
      </w:pPr>
    </w:p>
    <w:p w14:paraId="3449CC55" w14:textId="603F9023" w:rsidR="00C65CB5" w:rsidRPr="002D1F34" w:rsidRDefault="00C65CB5" w:rsidP="4E02AC0D">
      <w:pPr>
        <w:pStyle w:val="Body1"/>
        <w:rPr>
          <w:rFonts w:eastAsia="Calibri"/>
          <w:b/>
          <w:bCs/>
          <w:lang w:val="en-GB"/>
        </w:rPr>
      </w:pPr>
      <w:r w:rsidRPr="002D1F34">
        <w:rPr>
          <w:rFonts w:eastAsia="Calibri"/>
          <w:b/>
          <w:bCs/>
          <w:lang w:val="en-GB"/>
        </w:rPr>
        <w:t>Function/Team:</w:t>
      </w:r>
      <w:r w:rsidR="002D1F34">
        <w:tab/>
      </w:r>
      <w:r w:rsidRPr="002D1F34">
        <w:tab/>
      </w:r>
      <w:r w:rsidRPr="002D1F34">
        <w:rPr>
          <w:rFonts w:eastAsia="Calibri"/>
          <w:lang w:val="en-GB"/>
        </w:rPr>
        <w:t>STOP THE TRAFFIK (STT)</w:t>
      </w:r>
      <w:r w:rsidRPr="002D1F34">
        <w:tab/>
      </w:r>
      <w:r w:rsidRPr="002D1F34">
        <w:tab/>
      </w:r>
      <w:r w:rsidRPr="002D1F34">
        <w:tab/>
      </w:r>
    </w:p>
    <w:p w14:paraId="5A39BBE3" w14:textId="77777777" w:rsidR="00C65CB5" w:rsidRPr="002D1F34" w:rsidRDefault="00C65CB5" w:rsidP="00C65CB5">
      <w:pPr>
        <w:pStyle w:val="Body1"/>
        <w:rPr>
          <w:rFonts w:eastAsia="Calibri"/>
          <w:b/>
          <w:bCs/>
          <w:lang w:val="en-GB"/>
        </w:rPr>
      </w:pPr>
    </w:p>
    <w:p w14:paraId="25126572" w14:textId="6C1B8DFA" w:rsidR="00C65CB5" w:rsidRPr="002D1F34" w:rsidRDefault="00C65CB5" w:rsidP="4E02AC0D">
      <w:pPr>
        <w:pStyle w:val="Body1"/>
        <w:ind w:left="2880" w:hanging="2880"/>
        <w:rPr>
          <w:rFonts w:eastAsia="Calibri"/>
          <w:b/>
          <w:bCs/>
          <w:lang w:val="en-GB"/>
        </w:rPr>
      </w:pPr>
      <w:r w:rsidRPr="002D1F34">
        <w:rPr>
          <w:rFonts w:eastAsia="Calibri"/>
          <w:b/>
          <w:bCs/>
          <w:lang w:val="en-GB"/>
        </w:rPr>
        <w:t xml:space="preserve">Location: </w:t>
      </w:r>
      <w:r w:rsidRPr="002D1F34">
        <w:tab/>
      </w:r>
      <w:r w:rsidRPr="002D1F34">
        <w:rPr>
          <w:rFonts w:eastAsia="Calibri"/>
          <w:lang w:val="en-GB"/>
        </w:rPr>
        <w:t>London</w:t>
      </w:r>
    </w:p>
    <w:p w14:paraId="41C8F396" w14:textId="77777777" w:rsidR="00C65CB5" w:rsidRPr="002D1F34" w:rsidRDefault="00C65CB5" w:rsidP="00C65CB5">
      <w:pPr>
        <w:pStyle w:val="Body1"/>
        <w:ind w:left="2880" w:hanging="2880"/>
        <w:rPr>
          <w:rFonts w:eastAsia="Calibri"/>
          <w:b/>
          <w:bCs/>
          <w:lang w:val="en-GB"/>
        </w:rPr>
      </w:pPr>
      <w:r w:rsidRPr="002D1F34">
        <w:rPr>
          <w:b/>
          <w:bCs/>
          <w:lang w:val="en-GB"/>
        </w:rPr>
        <w:tab/>
      </w:r>
    </w:p>
    <w:p w14:paraId="15F9148C" w14:textId="7349A2D6" w:rsidR="00C65CB5" w:rsidRPr="002D1F34" w:rsidRDefault="00C65CB5" w:rsidP="4F5D3716">
      <w:pPr>
        <w:pStyle w:val="Body1"/>
        <w:ind w:left="2880" w:hanging="2880"/>
        <w:rPr>
          <w:rFonts w:eastAsia="Calibri"/>
          <w:lang w:val="en-GB"/>
        </w:rPr>
      </w:pPr>
      <w:r w:rsidRPr="002D1F34">
        <w:rPr>
          <w:rFonts w:eastAsia="Calibri"/>
          <w:b/>
          <w:bCs/>
          <w:lang w:val="en-GB"/>
        </w:rPr>
        <w:t>Hours:</w:t>
      </w:r>
      <w:r w:rsidR="347FA362" w:rsidRPr="002D1F34">
        <w:rPr>
          <w:rFonts w:eastAsia="Calibri"/>
          <w:b/>
          <w:bCs/>
          <w:lang w:val="en-GB"/>
        </w:rPr>
        <w:t xml:space="preserve">                 </w:t>
      </w:r>
      <w:r w:rsidR="002D1F34">
        <w:rPr>
          <w:rFonts w:eastAsia="Calibri"/>
          <w:b/>
          <w:bCs/>
          <w:lang w:val="en-GB"/>
        </w:rPr>
        <w:t xml:space="preserve">         </w:t>
      </w:r>
      <w:r w:rsidR="001C03A0" w:rsidRPr="002D1F34">
        <w:rPr>
          <w:rFonts w:eastAsia="Calibri"/>
          <w:b/>
          <w:bCs/>
          <w:lang w:val="en-GB"/>
        </w:rPr>
        <w:t xml:space="preserve">          </w:t>
      </w:r>
      <w:r w:rsidRPr="002D1F34">
        <w:rPr>
          <w:rFonts w:eastAsia="Calibri"/>
          <w:lang w:val="en-GB"/>
        </w:rPr>
        <w:t>Full time, 40 hours per week, inclusive of breaks.</w:t>
      </w:r>
      <w:r w:rsidR="347FA362" w:rsidRPr="002D1F34">
        <w:rPr>
          <w:rFonts w:eastAsia="Calibri"/>
          <w:lang w:val="en-GB"/>
        </w:rPr>
        <w:t xml:space="preserve"> </w:t>
      </w:r>
      <w:r w:rsidRPr="002D1F34">
        <w:rPr>
          <w:rFonts w:eastAsia="Calibri"/>
          <w:lang w:val="en-GB"/>
        </w:rPr>
        <w:t>(The breakdown of those hours to be by mutual arrangement and to meet the needs of STOP THE TRAFFIK).</w:t>
      </w:r>
    </w:p>
    <w:p w14:paraId="72A3D3EC" w14:textId="77777777" w:rsidR="00C65CB5" w:rsidRPr="002D1F34" w:rsidRDefault="00C65CB5" w:rsidP="00C65CB5">
      <w:pPr>
        <w:pStyle w:val="Body1"/>
        <w:rPr>
          <w:rFonts w:eastAsia="Calibri"/>
          <w:b/>
          <w:bCs/>
          <w:lang w:val="en-GB"/>
        </w:rPr>
      </w:pPr>
    </w:p>
    <w:p w14:paraId="06E8C46A" w14:textId="5B2788EA" w:rsidR="00C65CB5" w:rsidRPr="002D1F34" w:rsidRDefault="00C65CB5" w:rsidP="4E02AC0D">
      <w:pPr>
        <w:pStyle w:val="Body1"/>
        <w:ind w:left="2880" w:hanging="2880"/>
        <w:rPr>
          <w:rFonts w:eastAsia="Calibri"/>
          <w:b/>
          <w:bCs/>
          <w:lang w:val="en-GB"/>
        </w:rPr>
      </w:pPr>
      <w:r w:rsidRPr="002D1F34">
        <w:rPr>
          <w:rFonts w:eastAsia="Calibri"/>
          <w:b/>
          <w:bCs/>
          <w:lang w:val="en-GB"/>
        </w:rPr>
        <w:t>Unsocial working:</w:t>
      </w:r>
      <w:r w:rsidRPr="002D1F34">
        <w:tab/>
      </w:r>
      <w:r w:rsidRPr="002D1F34">
        <w:rPr>
          <w:rFonts w:eastAsia="Calibri"/>
          <w:lang w:val="en-GB"/>
        </w:rPr>
        <w:t>Occasional weekend and evening working is required, but time off in lieu is given according to current policy.</w:t>
      </w:r>
    </w:p>
    <w:p w14:paraId="0D0B940D" w14:textId="77777777" w:rsidR="00C65CB5" w:rsidRPr="002D1F34" w:rsidRDefault="00C65CB5" w:rsidP="00C65CB5">
      <w:pPr>
        <w:pStyle w:val="Body1"/>
        <w:rPr>
          <w:rFonts w:eastAsia="Calibri"/>
          <w:b/>
          <w:bCs/>
          <w:lang w:val="en-GB"/>
        </w:rPr>
      </w:pPr>
    </w:p>
    <w:p w14:paraId="6C487AB3" w14:textId="229F53A2" w:rsidR="00C65CB5" w:rsidRPr="002D1F34" w:rsidRDefault="00C65CB5" w:rsidP="4F5D3716">
      <w:pPr>
        <w:pStyle w:val="Body1"/>
        <w:ind w:left="2160" w:hanging="2160"/>
        <w:rPr>
          <w:lang w:val="en-GB"/>
        </w:rPr>
      </w:pPr>
      <w:r w:rsidRPr="002D1F34">
        <w:rPr>
          <w:rFonts w:eastAsia="Calibri"/>
          <w:b/>
          <w:bCs/>
          <w:lang w:val="en-GB"/>
        </w:rPr>
        <w:t xml:space="preserve">Reports to: </w:t>
      </w:r>
      <w:r w:rsidR="002D1F34">
        <w:tab/>
      </w:r>
      <w:r w:rsidRPr="002D1F34">
        <w:tab/>
      </w:r>
      <w:r w:rsidR="00AC59E1" w:rsidRPr="002D1F34">
        <w:rPr>
          <w:lang w:val="en-GB"/>
        </w:rPr>
        <w:t>Head of Data and Innovation</w:t>
      </w:r>
    </w:p>
    <w:p w14:paraId="73345AE9" w14:textId="23EF0552" w:rsidR="00D1614C" w:rsidRPr="002D1F34" w:rsidRDefault="00D1614C" w:rsidP="4E02AC0D">
      <w:pPr>
        <w:pStyle w:val="Body1"/>
        <w:ind w:left="2160" w:hanging="2160"/>
        <w:rPr>
          <w:rFonts w:eastAsia="Calibri"/>
          <w:b/>
          <w:bCs/>
          <w:color w:val="FF0000"/>
          <w:lang w:val="en-GB"/>
        </w:rPr>
      </w:pPr>
    </w:p>
    <w:p w14:paraId="23ABCE7E" w14:textId="407EFF59" w:rsidR="00D1614C" w:rsidRPr="002D1F34" w:rsidRDefault="00D1614C" w:rsidP="4F5D3716">
      <w:pPr>
        <w:pStyle w:val="Body1"/>
        <w:ind w:left="2160" w:hanging="2160"/>
        <w:rPr>
          <w:rFonts w:eastAsia="Calibri"/>
          <w:b/>
          <w:bCs/>
          <w:color w:val="auto"/>
          <w:lang w:val="en-GB"/>
        </w:rPr>
      </w:pPr>
      <w:r w:rsidRPr="002D1F34">
        <w:rPr>
          <w:rFonts w:eastAsia="Calibri"/>
          <w:b/>
          <w:bCs/>
          <w:color w:val="auto"/>
          <w:lang w:val="en-GB"/>
        </w:rPr>
        <w:t>Responsible for:</w:t>
      </w:r>
      <w:r w:rsidRPr="002D1F34">
        <w:tab/>
      </w:r>
      <w:r w:rsidRPr="002D1F34">
        <w:tab/>
      </w:r>
      <w:r w:rsidRPr="002D1F34">
        <w:rPr>
          <w:rFonts w:eastAsia="Calibri"/>
          <w:color w:val="auto"/>
          <w:lang w:val="en-GB"/>
        </w:rPr>
        <w:t>Project Officers</w:t>
      </w:r>
    </w:p>
    <w:p w14:paraId="0E27B00A" w14:textId="77777777" w:rsidR="00C65CB5" w:rsidRPr="002D1F34" w:rsidRDefault="00C65CB5" w:rsidP="00C65CB5">
      <w:pPr>
        <w:pStyle w:val="Body1"/>
        <w:rPr>
          <w:rFonts w:eastAsia="Calibri"/>
          <w:b/>
          <w:bCs/>
          <w:lang w:val="en-GB"/>
        </w:rPr>
      </w:pPr>
      <w:r w:rsidRPr="002D1F34">
        <w:rPr>
          <w:b/>
          <w:bCs/>
          <w:lang w:val="en-GB"/>
        </w:rPr>
        <w:tab/>
      </w:r>
    </w:p>
    <w:p w14:paraId="1013A7D1" w14:textId="77777777" w:rsidR="00C65CB5" w:rsidRPr="002D1F34" w:rsidRDefault="00C65CB5" w:rsidP="00C65CB5">
      <w:pPr>
        <w:pStyle w:val="Body1"/>
        <w:rPr>
          <w:rFonts w:eastAsia="Calibri"/>
          <w:b/>
          <w:bCs/>
          <w:lang w:val="en-GB"/>
        </w:rPr>
      </w:pPr>
      <w:r w:rsidRPr="002D1F34">
        <w:rPr>
          <w:rFonts w:eastAsia="Calibri"/>
          <w:b/>
          <w:bCs/>
          <w:lang w:val="en-GB"/>
        </w:rPr>
        <w:t>Grade:</w:t>
      </w:r>
      <w:r w:rsidRPr="002D1F34">
        <w:rPr>
          <w:b/>
          <w:bCs/>
          <w:lang w:val="en-GB"/>
        </w:rPr>
        <w:tab/>
      </w:r>
      <w:r w:rsidRPr="002D1F34">
        <w:rPr>
          <w:b/>
          <w:bCs/>
          <w:lang w:val="en-GB"/>
        </w:rPr>
        <w:tab/>
      </w:r>
      <w:r w:rsidRPr="002D1F34">
        <w:rPr>
          <w:b/>
          <w:bCs/>
          <w:lang w:val="en-GB"/>
        </w:rPr>
        <w:tab/>
      </w:r>
      <w:r w:rsidRPr="002D1F34">
        <w:rPr>
          <w:b/>
          <w:bCs/>
          <w:lang w:val="en-GB"/>
        </w:rPr>
        <w:tab/>
      </w:r>
      <w:r w:rsidRPr="002D1F34">
        <w:rPr>
          <w:rFonts w:eastAsia="Calibri"/>
          <w:lang w:val="en-GB"/>
        </w:rPr>
        <w:t xml:space="preserve">E </w:t>
      </w:r>
    </w:p>
    <w:p w14:paraId="60061E4C" w14:textId="77777777" w:rsidR="00C65CB5" w:rsidRPr="002D1F34" w:rsidRDefault="00C65CB5" w:rsidP="00C65CB5">
      <w:pPr>
        <w:pStyle w:val="BodyA"/>
        <w:rPr>
          <w:rFonts w:ascii="Arial" w:eastAsia="Calibri" w:hAnsi="Arial" w:cs="Arial"/>
          <w:b/>
          <w:bCs/>
          <w:u w:val="single"/>
          <w:lang w:val="en-GB"/>
        </w:rPr>
      </w:pPr>
    </w:p>
    <w:p w14:paraId="5DA3ADD1" w14:textId="78CDFF78" w:rsidR="00C65CB5" w:rsidRPr="002D1F34" w:rsidRDefault="00C65CB5" w:rsidP="4F5D3716">
      <w:pPr>
        <w:pStyle w:val="BodyA"/>
        <w:rPr>
          <w:rFonts w:ascii="Arial" w:eastAsia="Calibri" w:hAnsi="Arial" w:cs="Arial"/>
          <w:b/>
          <w:bCs/>
          <w:u w:val="single"/>
          <w:lang w:val="en-GB"/>
        </w:rPr>
      </w:pPr>
      <w:r w:rsidRPr="002D1F34">
        <w:rPr>
          <w:rFonts w:ascii="Arial" w:eastAsia="Calibri" w:hAnsi="Arial" w:cs="Arial"/>
          <w:b/>
          <w:bCs/>
          <w:u w:val="single"/>
          <w:lang w:val="en-GB"/>
        </w:rPr>
        <w:t xml:space="preserve">Summary of </w:t>
      </w:r>
      <w:r w:rsidR="5A5C60CE" w:rsidRPr="002D1F34">
        <w:rPr>
          <w:rFonts w:ascii="Arial" w:eastAsia="Calibri" w:hAnsi="Arial" w:cs="Arial"/>
          <w:b/>
          <w:bCs/>
          <w:u w:val="single"/>
          <w:lang w:val="en-GB"/>
        </w:rPr>
        <w:t>STT</w:t>
      </w:r>
    </w:p>
    <w:p w14:paraId="1CEDA9BE" w14:textId="6F612417" w:rsidR="4F5D3716" w:rsidRPr="002D1F34" w:rsidRDefault="43911791" w:rsidP="4F5D3716">
      <w:pPr>
        <w:pStyle w:val="NormalWeb"/>
        <w:rPr>
          <w:rFonts w:ascii="Arial" w:hAnsi="Arial" w:cs="Arial"/>
          <w:color w:val="000000" w:themeColor="text1"/>
          <w:sz w:val="22"/>
          <w:szCs w:val="22"/>
        </w:rPr>
      </w:pPr>
      <w:r w:rsidRPr="002D1F34">
        <w:rPr>
          <w:rFonts w:ascii="Arial" w:hAnsi="Arial" w:cs="Arial"/>
          <w:color w:val="000000" w:themeColor="text1"/>
          <w:sz w:val="22"/>
          <w:szCs w:val="22"/>
        </w:rPr>
        <w:t>Do you want to work for an organisation that is building a world where nobody is bought and sold?</w:t>
      </w:r>
    </w:p>
    <w:p w14:paraId="6266BF33" w14:textId="7CB287C1" w:rsidR="4F5D3716" w:rsidRPr="002D1F34" w:rsidRDefault="51C3C6EF" w:rsidP="4F5D3716">
      <w:pPr>
        <w:pStyle w:val="NormalWeb"/>
        <w:rPr>
          <w:rFonts w:ascii="Arial" w:hAnsi="Arial" w:cs="Arial"/>
          <w:color w:val="000000" w:themeColor="text1"/>
          <w:sz w:val="22"/>
          <w:szCs w:val="22"/>
        </w:rPr>
      </w:pPr>
      <w:r w:rsidRPr="002D1F34">
        <w:rPr>
          <w:rFonts w:ascii="Arial" w:eastAsiaTheme="minorEastAsia" w:hAnsi="Arial" w:cs="Arial"/>
          <w:color w:val="000000" w:themeColor="text1"/>
          <w:sz w:val="22"/>
          <w:szCs w:val="22"/>
        </w:rPr>
        <w:t>Utilising the power of people and technology, STOP THE TRAFFIK is working to prevent human trafficking globally through our innovative intelligence-led approach. By shining a light on this hidden crime, and by empowering communities and businesses, we can change the environment and increase the risk to the trafficker and the safety of the vulnerable.</w:t>
      </w:r>
      <w:r w:rsidRPr="002D1F34">
        <w:rPr>
          <w:rFonts w:ascii="Arial" w:hAnsi="Arial" w:cs="Arial"/>
          <w:color w:val="000000" w:themeColor="text1"/>
          <w:sz w:val="22"/>
          <w:szCs w:val="22"/>
        </w:rPr>
        <w:t xml:space="preserve">   </w:t>
      </w:r>
    </w:p>
    <w:p w14:paraId="62C1A079" w14:textId="61FC3C6A" w:rsidR="4F5D3716" w:rsidRPr="002D1F34" w:rsidRDefault="00C65CB5" w:rsidP="4F5D3716">
      <w:pPr>
        <w:pStyle w:val="NormalWeb"/>
        <w:rPr>
          <w:rFonts w:ascii="Arial" w:hAnsi="Arial" w:cs="Arial"/>
          <w:color w:val="000000"/>
          <w:sz w:val="22"/>
          <w:szCs w:val="22"/>
        </w:rPr>
      </w:pPr>
      <w:r w:rsidRPr="002D1F34">
        <w:rPr>
          <w:rFonts w:ascii="Arial" w:hAnsi="Arial" w:cs="Arial"/>
          <w:color w:val="000000" w:themeColor="text1"/>
          <w:sz w:val="22"/>
          <w:szCs w:val="22"/>
        </w:rPr>
        <w:t xml:space="preserve">STT is seeking a determined individual with skills or experience in </w:t>
      </w:r>
      <w:r w:rsidR="00273850" w:rsidRPr="002D1F34">
        <w:rPr>
          <w:rFonts w:ascii="Arial" w:hAnsi="Arial" w:cs="Arial"/>
          <w:color w:val="000000" w:themeColor="text1"/>
          <w:sz w:val="22"/>
          <w:szCs w:val="22"/>
        </w:rPr>
        <w:t>data</w:t>
      </w:r>
      <w:r w:rsidRPr="002D1F34">
        <w:rPr>
          <w:rFonts w:ascii="Arial" w:hAnsi="Arial" w:cs="Arial"/>
          <w:color w:val="000000" w:themeColor="text1"/>
          <w:sz w:val="22"/>
          <w:szCs w:val="22"/>
        </w:rPr>
        <w:t xml:space="preserve"> to manage projects which are part of an overall strategy to prevent human trafficking and modern slavery (HTMS</w:t>
      </w:r>
      <w:r w:rsidR="00195520" w:rsidRPr="002D1F34">
        <w:rPr>
          <w:rFonts w:ascii="Arial" w:hAnsi="Arial" w:cs="Arial"/>
          <w:color w:val="000000" w:themeColor="text1"/>
          <w:sz w:val="22"/>
          <w:szCs w:val="22"/>
        </w:rPr>
        <w:t>).</w:t>
      </w:r>
      <w:r w:rsidR="347FA362" w:rsidRPr="002D1F34">
        <w:rPr>
          <w:rFonts w:ascii="Arial" w:hAnsi="Arial" w:cs="Arial"/>
          <w:color w:val="000000" w:themeColor="text1"/>
          <w:sz w:val="22"/>
          <w:szCs w:val="22"/>
        </w:rPr>
        <w:t xml:space="preserve"> </w:t>
      </w:r>
    </w:p>
    <w:p w14:paraId="32F9D17B" w14:textId="77777777" w:rsidR="008658C4" w:rsidRPr="002D1F34" w:rsidRDefault="008658C4" w:rsidP="4F5D3716">
      <w:pPr>
        <w:pStyle w:val="NormalWeb"/>
        <w:rPr>
          <w:rFonts w:ascii="Arial" w:eastAsia="Calibri" w:hAnsi="Arial" w:cs="Arial"/>
          <w:b/>
          <w:bCs/>
          <w:sz w:val="22"/>
          <w:szCs w:val="22"/>
          <w:u w:val="single"/>
        </w:rPr>
      </w:pPr>
      <w:r w:rsidRPr="002D1F34">
        <w:rPr>
          <w:rFonts w:ascii="Arial" w:eastAsia="Calibri" w:hAnsi="Arial" w:cs="Arial"/>
          <w:b/>
          <w:bCs/>
          <w:sz w:val="22"/>
          <w:szCs w:val="22"/>
          <w:u w:val="single"/>
        </w:rPr>
        <w:t xml:space="preserve">Summary of the role </w:t>
      </w:r>
    </w:p>
    <w:p w14:paraId="47BE4084" w14:textId="3EEB174D" w:rsidR="001C03A0" w:rsidRPr="002D1F34" w:rsidRDefault="001C03A0" w:rsidP="001C03A0">
      <w:pPr>
        <w:rPr>
          <w:rFonts w:ascii="Arial" w:eastAsiaTheme="minorHAnsi" w:hAnsi="Arial" w:cs="Arial"/>
          <w:sz w:val="22"/>
          <w:szCs w:val="22"/>
          <w:bdr w:val="none" w:sz="0" w:space="0" w:color="auto"/>
        </w:rPr>
      </w:pPr>
      <w:r w:rsidRPr="002D1F34">
        <w:rPr>
          <w:rFonts w:ascii="Arial" w:hAnsi="Arial" w:cs="Arial"/>
          <w:sz w:val="22"/>
          <w:szCs w:val="22"/>
        </w:rPr>
        <w:t xml:space="preserve">Are you a manager in </w:t>
      </w:r>
      <w:proofErr w:type="spellStart"/>
      <w:proofErr w:type="gramStart"/>
      <w:r w:rsidRPr="002D1F34">
        <w:rPr>
          <w:rFonts w:ascii="Arial" w:hAnsi="Arial" w:cs="Arial"/>
          <w:sz w:val="22"/>
          <w:szCs w:val="22"/>
        </w:rPr>
        <w:t>a</w:t>
      </w:r>
      <w:proofErr w:type="spellEnd"/>
      <w:proofErr w:type="gramEnd"/>
      <w:r w:rsidRPr="002D1F34">
        <w:rPr>
          <w:rFonts w:ascii="Arial" w:hAnsi="Arial" w:cs="Arial"/>
          <w:sz w:val="22"/>
          <w:szCs w:val="22"/>
        </w:rPr>
        <w:t xml:space="preserve"> analytical team or company and need a fresh challenge and to do something world changing?</w:t>
      </w:r>
    </w:p>
    <w:p w14:paraId="68BDE9F5" w14:textId="77777777" w:rsidR="001C03A0" w:rsidRPr="002D1F34" w:rsidRDefault="001C03A0" w:rsidP="001C03A0">
      <w:pPr>
        <w:rPr>
          <w:rFonts w:ascii="Arial" w:hAnsi="Arial" w:cs="Arial"/>
          <w:sz w:val="22"/>
          <w:szCs w:val="22"/>
        </w:rPr>
      </w:pPr>
    </w:p>
    <w:p w14:paraId="58C54C52" w14:textId="42E7A4D0" w:rsidR="001C03A0" w:rsidRPr="002D1F34" w:rsidRDefault="001C03A0" w:rsidP="001C03A0">
      <w:pPr>
        <w:rPr>
          <w:rFonts w:ascii="Arial" w:hAnsi="Arial" w:cs="Arial"/>
          <w:sz w:val="22"/>
          <w:szCs w:val="22"/>
        </w:rPr>
      </w:pPr>
      <w:r w:rsidRPr="002D1F34">
        <w:rPr>
          <w:rFonts w:ascii="Arial" w:hAnsi="Arial" w:cs="Arial"/>
          <w:sz w:val="22"/>
          <w:szCs w:val="22"/>
        </w:rPr>
        <w:t>We need you to come and join STT as we grow our intelligence led capabilities in an exceptional team of multi disciplines across multiple sectors.</w:t>
      </w:r>
    </w:p>
    <w:p w14:paraId="13981A8B" w14:textId="6C30460D" w:rsidR="008658C4" w:rsidRPr="002D1F34" w:rsidRDefault="008658C4" w:rsidP="4F5D3716">
      <w:pPr>
        <w:pStyle w:val="NormalWeb"/>
        <w:rPr>
          <w:rFonts w:ascii="Arial" w:eastAsia="Calibri" w:hAnsi="Arial" w:cs="Arial"/>
          <w:sz w:val="22"/>
          <w:szCs w:val="22"/>
        </w:rPr>
      </w:pPr>
      <w:r w:rsidRPr="002D1F34">
        <w:rPr>
          <w:rFonts w:ascii="Arial" w:eastAsia="Calibri" w:hAnsi="Arial" w:cs="Arial"/>
          <w:sz w:val="22"/>
          <w:szCs w:val="22"/>
        </w:rPr>
        <w:t xml:space="preserve">STT is seeking a </w:t>
      </w:r>
      <w:r w:rsidR="3E6279C6" w:rsidRPr="002D1F34">
        <w:rPr>
          <w:rFonts w:ascii="Arial" w:eastAsia="Calibri" w:hAnsi="Arial" w:cs="Arial"/>
          <w:sz w:val="22"/>
          <w:szCs w:val="22"/>
        </w:rPr>
        <w:t xml:space="preserve">data </w:t>
      </w:r>
      <w:r w:rsidRPr="002D1F34">
        <w:rPr>
          <w:rFonts w:ascii="Arial" w:eastAsia="Calibri" w:hAnsi="Arial" w:cs="Arial"/>
          <w:sz w:val="22"/>
          <w:szCs w:val="22"/>
        </w:rPr>
        <w:t>manager to oversee and manage project teams and individual project officers which work specifically to address recruitment, money flows and demand to disrupt trafficking.</w:t>
      </w:r>
    </w:p>
    <w:p w14:paraId="05DE1380" w14:textId="1F72445A" w:rsidR="4F5D3716" w:rsidRPr="002D1F34" w:rsidRDefault="008658C4" w:rsidP="4F5D3716">
      <w:pPr>
        <w:pStyle w:val="NormalWeb"/>
        <w:rPr>
          <w:rFonts w:ascii="Arial" w:eastAsia="Calibri" w:hAnsi="Arial" w:cs="Arial"/>
          <w:sz w:val="22"/>
          <w:szCs w:val="22"/>
        </w:rPr>
      </w:pPr>
      <w:r w:rsidRPr="002D1F34">
        <w:rPr>
          <w:rFonts w:ascii="Arial" w:eastAsia="Calibri" w:hAnsi="Arial" w:cs="Arial"/>
          <w:sz w:val="22"/>
          <w:szCs w:val="22"/>
        </w:rPr>
        <w:lastRenderedPageBreak/>
        <w:t xml:space="preserve">The successful candidate would need to have a primary skill in </w:t>
      </w:r>
      <w:r w:rsidR="4D5370EF" w:rsidRPr="002D1F34">
        <w:rPr>
          <w:rFonts w:ascii="Arial" w:eastAsia="Calibri" w:hAnsi="Arial" w:cs="Arial"/>
          <w:sz w:val="22"/>
          <w:szCs w:val="22"/>
        </w:rPr>
        <w:t>data</w:t>
      </w:r>
      <w:r w:rsidR="1F59A34A" w:rsidRPr="002D1F34">
        <w:rPr>
          <w:rFonts w:ascii="Arial" w:eastAsia="Calibri" w:hAnsi="Arial" w:cs="Arial"/>
          <w:sz w:val="22"/>
          <w:szCs w:val="22"/>
        </w:rPr>
        <w:t xml:space="preserve"> and</w:t>
      </w:r>
      <w:r w:rsidRPr="002D1F34">
        <w:rPr>
          <w:rFonts w:ascii="Arial" w:eastAsia="Calibri" w:hAnsi="Arial" w:cs="Arial"/>
          <w:sz w:val="22"/>
          <w:szCs w:val="22"/>
        </w:rPr>
        <w:t xml:space="preserve"> </w:t>
      </w:r>
      <w:r w:rsidR="52328F99" w:rsidRPr="002D1F34">
        <w:rPr>
          <w:rFonts w:ascii="Arial" w:eastAsia="Calibri" w:hAnsi="Arial" w:cs="Arial"/>
          <w:sz w:val="22"/>
          <w:szCs w:val="22"/>
        </w:rPr>
        <w:t>d</w:t>
      </w:r>
      <w:r w:rsidRPr="002D1F34">
        <w:rPr>
          <w:rFonts w:ascii="Arial" w:eastAsia="Calibri" w:hAnsi="Arial" w:cs="Arial"/>
          <w:sz w:val="22"/>
          <w:szCs w:val="22"/>
        </w:rPr>
        <w:t xml:space="preserve">emonstrable data experience or skills. </w:t>
      </w:r>
      <w:r w:rsidR="10859C0E" w:rsidRPr="002D1F34">
        <w:rPr>
          <w:rFonts w:ascii="Arial" w:eastAsia="Calibri" w:hAnsi="Arial" w:cs="Arial"/>
          <w:sz w:val="22"/>
          <w:szCs w:val="22"/>
        </w:rPr>
        <w:t>You</w:t>
      </w:r>
      <w:r w:rsidRPr="002D1F34">
        <w:rPr>
          <w:rFonts w:ascii="Arial" w:eastAsia="Calibri" w:hAnsi="Arial" w:cs="Arial"/>
          <w:sz w:val="22"/>
          <w:szCs w:val="22"/>
        </w:rPr>
        <w:t xml:space="preserve"> may have worked in roles such as data analyst, data scientist, </w:t>
      </w:r>
      <w:proofErr w:type="gramStart"/>
      <w:r w:rsidRPr="002D1F34">
        <w:rPr>
          <w:rFonts w:ascii="Arial" w:eastAsia="Calibri" w:hAnsi="Arial" w:cs="Arial"/>
          <w:sz w:val="22"/>
          <w:szCs w:val="22"/>
        </w:rPr>
        <w:t>database</w:t>
      </w:r>
      <w:proofErr w:type="gramEnd"/>
      <w:r w:rsidRPr="002D1F34">
        <w:rPr>
          <w:rFonts w:ascii="Arial" w:eastAsia="Calibri" w:hAnsi="Arial" w:cs="Arial"/>
          <w:sz w:val="22"/>
          <w:szCs w:val="22"/>
        </w:rPr>
        <w:t xml:space="preserve"> engineer or database development manager.</w:t>
      </w:r>
      <w:r w:rsidR="347FA362" w:rsidRPr="002D1F34">
        <w:rPr>
          <w:rFonts w:ascii="Arial" w:eastAsia="Calibri" w:hAnsi="Arial" w:cs="Arial"/>
          <w:sz w:val="22"/>
          <w:szCs w:val="22"/>
        </w:rPr>
        <w:t xml:space="preserve"> </w:t>
      </w:r>
      <w:r w:rsidRPr="002D1F34">
        <w:rPr>
          <w:rFonts w:ascii="Arial" w:eastAsia="Calibri" w:hAnsi="Arial" w:cs="Arial"/>
          <w:sz w:val="22"/>
          <w:szCs w:val="22"/>
        </w:rPr>
        <w:t xml:space="preserve"> </w:t>
      </w:r>
    </w:p>
    <w:p w14:paraId="32CD7397" w14:textId="14D655C9" w:rsidR="01E67DA2" w:rsidRPr="002D1F34" w:rsidRDefault="01E67DA2" w:rsidP="4F5D3716">
      <w:pPr>
        <w:pStyle w:val="NormalWeb"/>
        <w:rPr>
          <w:rFonts w:ascii="Arial" w:hAnsi="Arial" w:cs="Arial"/>
          <w:color w:val="000000" w:themeColor="text1"/>
          <w:sz w:val="22"/>
          <w:szCs w:val="22"/>
        </w:rPr>
      </w:pPr>
      <w:r w:rsidRPr="002D1F34">
        <w:rPr>
          <w:rFonts w:ascii="Arial" w:hAnsi="Arial" w:cs="Arial"/>
          <w:color w:val="000000" w:themeColor="text1"/>
          <w:sz w:val="22"/>
          <w:szCs w:val="22"/>
        </w:rPr>
        <w:t xml:space="preserve">In this role you would take responsibility for and oversee STTs data projects. </w:t>
      </w:r>
    </w:p>
    <w:p w14:paraId="4B237580" w14:textId="680EEBA0" w:rsidR="4F5D3716" w:rsidRPr="002D1F34" w:rsidRDefault="01E67DA2" w:rsidP="4F5D3716">
      <w:pPr>
        <w:pStyle w:val="NormalWeb"/>
        <w:rPr>
          <w:rFonts w:ascii="Arial" w:hAnsi="Arial" w:cs="Arial"/>
          <w:color w:val="000000" w:themeColor="text1"/>
          <w:sz w:val="22"/>
          <w:szCs w:val="22"/>
        </w:rPr>
      </w:pPr>
      <w:r w:rsidRPr="002D1F34">
        <w:rPr>
          <w:rFonts w:ascii="Arial" w:hAnsi="Arial" w:cs="Arial"/>
          <w:color w:val="000000" w:themeColor="text1"/>
          <w:sz w:val="22"/>
          <w:szCs w:val="22"/>
        </w:rPr>
        <w:t xml:space="preserve">We are looking for a candidate that is naturally results orientated, analytical and can effectively build trusted and long-standing partnerships. </w:t>
      </w:r>
    </w:p>
    <w:p w14:paraId="79BC830F" w14:textId="5EF81933" w:rsidR="01E67DA2" w:rsidRPr="002D1F34" w:rsidRDefault="01E67DA2" w:rsidP="4F5D3716">
      <w:pPr>
        <w:pStyle w:val="NormalWeb"/>
        <w:rPr>
          <w:rFonts w:ascii="Arial" w:hAnsi="Arial" w:cs="Arial"/>
          <w:color w:val="000000" w:themeColor="text1"/>
          <w:sz w:val="22"/>
          <w:szCs w:val="22"/>
        </w:rPr>
      </w:pPr>
      <w:r w:rsidRPr="002D1F34">
        <w:rPr>
          <w:rFonts w:ascii="Arial" w:hAnsi="Arial" w:cs="Arial"/>
          <w:color w:val="000000" w:themeColor="text1"/>
          <w:sz w:val="22"/>
          <w:szCs w:val="22"/>
        </w:rPr>
        <w:t xml:space="preserve">The successful candidate will be driven to expand their skill set in other areas, such as analytics /communications/learning, in order to support STT to achieve their objectives and would be excited to work in agile project teams within a matrix organisation. </w:t>
      </w:r>
    </w:p>
    <w:p w14:paraId="27B6EF1E" w14:textId="7D4732CB" w:rsidR="008658C4" w:rsidRPr="002D1F34" w:rsidRDefault="008658C4" w:rsidP="4F5D3716">
      <w:pPr>
        <w:pStyle w:val="NormalWeb"/>
        <w:numPr>
          <w:ilvl w:val="0"/>
          <w:numId w:val="7"/>
        </w:numPr>
        <w:rPr>
          <w:rFonts w:ascii="Arial" w:eastAsia="Calibri" w:hAnsi="Arial" w:cs="Arial"/>
          <w:color w:val="000000" w:themeColor="text1"/>
          <w:sz w:val="22"/>
          <w:szCs w:val="22"/>
        </w:rPr>
      </w:pPr>
      <w:r w:rsidRPr="002D1F34">
        <w:rPr>
          <w:rFonts w:ascii="Arial" w:hAnsi="Arial" w:cs="Arial"/>
          <w:sz w:val="22"/>
          <w:szCs w:val="22"/>
        </w:rPr>
        <w:t>Conduct d</w:t>
      </w:r>
      <w:r w:rsidR="74FF5A95" w:rsidRPr="002D1F34">
        <w:rPr>
          <w:rFonts w:ascii="Arial" w:hAnsi="Arial" w:cs="Arial"/>
          <w:sz w:val="22"/>
          <w:szCs w:val="22"/>
        </w:rPr>
        <w:t xml:space="preserve">ata led </w:t>
      </w:r>
      <w:r w:rsidRPr="002D1F34">
        <w:rPr>
          <w:rFonts w:ascii="Arial" w:hAnsi="Arial" w:cs="Arial"/>
          <w:sz w:val="22"/>
          <w:szCs w:val="22"/>
        </w:rPr>
        <w:t>research and produce analytical reports to clearly demonstrate findings and insights.</w:t>
      </w:r>
      <w:r w:rsidR="347FA362" w:rsidRPr="002D1F34">
        <w:rPr>
          <w:rFonts w:ascii="Arial" w:hAnsi="Arial" w:cs="Arial"/>
          <w:sz w:val="22"/>
          <w:szCs w:val="22"/>
        </w:rPr>
        <w:t xml:space="preserve"> </w:t>
      </w:r>
    </w:p>
    <w:p w14:paraId="30001A0E" w14:textId="18E13CC8" w:rsidR="008658C4" w:rsidRPr="002D1F34" w:rsidRDefault="008658C4" w:rsidP="4F5D3716">
      <w:pPr>
        <w:pStyle w:val="NormalWeb"/>
        <w:numPr>
          <w:ilvl w:val="0"/>
          <w:numId w:val="7"/>
        </w:numPr>
        <w:rPr>
          <w:rFonts w:ascii="Arial" w:eastAsia="Calibri" w:hAnsi="Arial" w:cs="Arial"/>
          <w:color w:val="000000" w:themeColor="text1"/>
          <w:sz w:val="22"/>
          <w:szCs w:val="22"/>
        </w:rPr>
      </w:pPr>
      <w:r w:rsidRPr="002D1F34">
        <w:rPr>
          <w:rFonts w:ascii="Arial" w:hAnsi="Arial" w:cs="Arial"/>
          <w:sz w:val="22"/>
          <w:szCs w:val="22"/>
        </w:rPr>
        <w:t>Play a lead role in the identification, building and maintenance of partnerships, with the objective of collecting global human trafficking data to be ingested into STT’s datasets.</w:t>
      </w:r>
      <w:r w:rsidR="347FA362" w:rsidRPr="002D1F34">
        <w:rPr>
          <w:rFonts w:ascii="Arial" w:hAnsi="Arial" w:cs="Arial"/>
          <w:sz w:val="22"/>
          <w:szCs w:val="22"/>
        </w:rPr>
        <w:t xml:space="preserve"> </w:t>
      </w:r>
    </w:p>
    <w:p w14:paraId="0EF461DB" w14:textId="77777777" w:rsidR="008658C4" w:rsidRPr="002D1F34" w:rsidRDefault="008658C4" w:rsidP="4F5D3716">
      <w:pPr>
        <w:pStyle w:val="NormalWeb"/>
        <w:numPr>
          <w:ilvl w:val="0"/>
          <w:numId w:val="7"/>
        </w:numPr>
        <w:rPr>
          <w:rFonts w:ascii="Arial" w:eastAsia="Calibri" w:hAnsi="Arial" w:cs="Arial"/>
          <w:color w:val="000000" w:themeColor="text1"/>
          <w:sz w:val="22"/>
          <w:szCs w:val="22"/>
        </w:rPr>
      </w:pPr>
      <w:r w:rsidRPr="002D1F34">
        <w:rPr>
          <w:rFonts w:ascii="Arial" w:hAnsi="Arial" w:cs="Arial"/>
          <w:sz w:val="22"/>
          <w:szCs w:val="22"/>
        </w:rPr>
        <w:t>Implement advanced analytical methods</w:t>
      </w:r>
    </w:p>
    <w:p w14:paraId="6C3F39CA" w14:textId="206966AC" w:rsidR="00C64522" w:rsidRPr="002D1F34" w:rsidRDefault="008658C4" w:rsidP="4F5D3716">
      <w:pPr>
        <w:pStyle w:val="NormalWeb"/>
        <w:numPr>
          <w:ilvl w:val="0"/>
          <w:numId w:val="7"/>
        </w:numPr>
        <w:rPr>
          <w:rFonts w:ascii="Arial" w:hAnsi="Arial" w:cs="Arial"/>
          <w:color w:val="000000" w:themeColor="text1"/>
          <w:sz w:val="22"/>
          <w:szCs w:val="22"/>
        </w:rPr>
      </w:pPr>
      <w:r w:rsidRPr="002D1F34">
        <w:rPr>
          <w:rFonts w:ascii="Arial" w:hAnsi="Arial" w:cs="Arial"/>
          <w:sz w:val="22"/>
          <w:szCs w:val="22"/>
        </w:rPr>
        <w:t>Demonstrate experience with visualisation and/or analytical software.</w:t>
      </w:r>
    </w:p>
    <w:p w14:paraId="28C37223" w14:textId="6CFE8480" w:rsidR="0099319A" w:rsidRPr="002D1F34" w:rsidRDefault="0099319A" w:rsidP="00C65CB5">
      <w:pPr>
        <w:pStyle w:val="NormalWeb"/>
        <w:rPr>
          <w:rFonts w:ascii="Arial" w:eastAsia="Calibri" w:hAnsi="Arial" w:cs="Arial"/>
          <w:b/>
          <w:bCs/>
          <w:color w:val="000000" w:themeColor="text1"/>
          <w:sz w:val="22"/>
          <w:szCs w:val="22"/>
          <w:u w:val="single"/>
        </w:rPr>
      </w:pPr>
    </w:p>
    <w:p w14:paraId="7B2E0FE4" w14:textId="45490722" w:rsidR="0099319A" w:rsidRPr="002D1F34" w:rsidRDefault="0099319A" w:rsidP="00C65CB5">
      <w:pPr>
        <w:pStyle w:val="NormalWeb"/>
        <w:rPr>
          <w:rFonts w:ascii="Arial" w:eastAsia="Calibri" w:hAnsi="Arial" w:cs="Arial"/>
          <w:b/>
          <w:bCs/>
          <w:color w:val="000000"/>
          <w:sz w:val="22"/>
          <w:szCs w:val="22"/>
          <w:u w:val="single"/>
        </w:rPr>
      </w:pPr>
      <w:r w:rsidRPr="002D1F34">
        <w:rPr>
          <w:rFonts w:ascii="Arial" w:eastAsia="Calibri" w:hAnsi="Arial" w:cs="Arial"/>
          <w:b/>
          <w:bCs/>
          <w:color w:val="000000" w:themeColor="text1"/>
          <w:sz w:val="22"/>
          <w:szCs w:val="22"/>
          <w:u w:val="single"/>
        </w:rPr>
        <w:t xml:space="preserve">Roles and responsibilities </w:t>
      </w:r>
    </w:p>
    <w:p w14:paraId="4B99056E" w14:textId="45D660EE" w:rsidR="00C65CB5" w:rsidRPr="002D1F34" w:rsidRDefault="005A3964" w:rsidP="00BC6BBA">
      <w:pPr>
        <w:pStyle w:val="BodyB"/>
        <w:keepNext/>
        <w:numPr>
          <w:ilvl w:val="0"/>
          <w:numId w:val="12"/>
        </w:numPr>
        <w:outlineLvl w:val="0"/>
        <w:rPr>
          <w:rStyle w:val="None"/>
          <w:rFonts w:ascii="Arial" w:eastAsia="Calibri" w:hAnsi="Arial" w:cs="Arial"/>
          <w:b/>
          <w:bCs/>
          <w:sz w:val="22"/>
          <w:szCs w:val="22"/>
          <w:lang w:val="en-GB"/>
        </w:rPr>
      </w:pPr>
      <w:r w:rsidRPr="002D1F34">
        <w:rPr>
          <w:rStyle w:val="None"/>
          <w:rFonts w:ascii="Arial" w:eastAsia="Calibri" w:hAnsi="Arial" w:cs="Arial"/>
          <w:sz w:val="22"/>
          <w:szCs w:val="22"/>
          <w:lang w:val="en-GB"/>
        </w:rPr>
        <w:t xml:space="preserve">Work </w:t>
      </w:r>
      <w:r w:rsidR="00697D66" w:rsidRPr="002D1F34">
        <w:rPr>
          <w:rStyle w:val="None"/>
          <w:rFonts w:ascii="Arial" w:eastAsia="Calibri" w:hAnsi="Arial" w:cs="Arial"/>
          <w:sz w:val="22"/>
          <w:szCs w:val="22"/>
          <w:lang w:val="en-GB"/>
        </w:rPr>
        <w:t xml:space="preserve">in collaboration </w:t>
      </w:r>
      <w:r w:rsidRPr="002D1F34">
        <w:rPr>
          <w:rStyle w:val="None"/>
          <w:rFonts w:ascii="Arial" w:eastAsia="Calibri" w:hAnsi="Arial" w:cs="Arial"/>
          <w:sz w:val="22"/>
          <w:szCs w:val="22"/>
          <w:lang w:val="en-GB"/>
        </w:rPr>
        <w:t xml:space="preserve">with a variety of partners </w:t>
      </w:r>
      <w:r w:rsidR="0013751D" w:rsidRPr="002D1F34">
        <w:rPr>
          <w:rStyle w:val="None"/>
          <w:rFonts w:ascii="Arial" w:eastAsia="Calibri" w:hAnsi="Arial" w:cs="Arial"/>
          <w:sz w:val="22"/>
          <w:szCs w:val="22"/>
          <w:lang w:val="en-GB"/>
        </w:rPr>
        <w:t>(</w:t>
      </w:r>
      <w:r w:rsidR="23A841A3" w:rsidRPr="002D1F34">
        <w:rPr>
          <w:rStyle w:val="None"/>
          <w:rFonts w:ascii="Arial" w:eastAsia="Calibri" w:hAnsi="Arial" w:cs="Arial"/>
          <w:sz w:val="22"/>
          <w:szCs w:val="22"/>
          <w:lang w:val="en-GB"/>
        </w:rPr>
        <w:t xml:space="preserve">companies, </w:t>
      </w:r>
      <w:r w:rsidR="0013751D" w:rsidRPr="002D1F34">
        <w:rPr>
          <w:rStyle w:val="None"/>
          <w:rFonts w:ascii="Arial" w:eastAsia="Calibri" w:hAnsi="Arial" w:cs="Arial"/>
          <w:sz w:val="22"/>
          <w:szCs w:val="22"/>
          <w:lang w:val="en-GB"/>
        </w:rPr>
        <w:t>NGOs</w:t>
      </w:r>
      <w:r w:rsidR="00697D66" w:rsidRPr="002D1F34">
        <w:rPr>
          <w:rStyle w:val="None"/>
          <w:rFonts w:ascii="Arial" w:eastAsia="Calibri" w:hAnsi="Arial" w:cs="Arial"/>
          <w:sz w:val="22"/>
          <w:szCs w:val="22"/>
          <w:lang w:val="en-GB"/>
        </w:rPr>
        <w:t>, local authorities, police,</w:t>
      </w:r>
      <w:r w:rsidR="005E4377" w:rsidRPr="002D1F34">
        <w:rPr>
          <w:rStyle w:val="None"/>
          <w:rFonts w:ascii="Arial" w:eastAsia="Calibri" w:hAnsi="Arial" w:cs="Arial"/>
          <w:sz w:val="22"/>
          <w:szCs w:val="22"/>
          <w:lang w:val="en-GB"/>
        </w:rPr>
        <w:t xml:space="preserve"> and others</w:t>
      </w:r>
      <w:r w:rsidR="0013751D" w:rsidRPr="002D1F34">
        <w:rPr>
          <w:rStyle w:val="None"/>
          <w:rFonts w:ascii="Arial" w:eastAsia="Calibri" w:hAnsi="Arial" w:cs="Arial"/>
          <w:sz w:val="22"/>
          <w:szCs w:val="22"/>
          <w:lang w:val="en-GB"/>
        </w:rPr>
        <w:t>)</w:t>
      </w:r>
      <w:r w:rsidR="005E4377" w:rsidRPr="002D1F34">
        <w:rPr>
          <w:rStyle w:val="None"/>
          <w:rFonts w:ascii="Arial" w:eastAsia="Calibri" w:hAnsi="Arial" w:cs="Arial"/>
          <w:sz w:val="22"/>
          <w:szCs w:val="22"/>
          <w:lang w:val="en-GB"/>
        </w:rPr>
        <w:t xml:space="preserve"> </w:t>
      </w:r>
      <w:r w:rsidRPr="002D1F34">
        <w:rPr>
          <w:rStyle w:val="None"/>
          <w:rFonts w:ascii="Arial" w:eastAsia="Calibri" w:hAnsi="Arial" w:cs="Arial"/>
          <w:sz w:val="22"/>
          <w:szCs w:val="22"/>
          <w:lang w:val="en-GB"/>
        </w:rPr>
        <w:t xml:space="preserve">to source data, </w:t>
      </w:r>
      <w:r w:rsidR="00CD10D5" w:rsidRPr="002D1F34">
        <w:rPr>
          <w:rStyle w:val="None"/>
          <w:rFonts w:ascii="Arial" w:eastAsia="Calibri" w:hAnsi="Arial" w:cs="Arial"/>
          <w:sz w:val="22"/>
          <w:szCs w:val="22"/>
          <w:lang w:val="en-GB"/>
        </w:rPr>
        <w:t xml:space="preserve">set up secure data </w:t>
      </w:r>
      <w:r w:rsidR="009E62AB" w:rsidRPr="002D1F34">
        <w:rPr>
          <w:rStyle w:val="None"/>
          <w:rFonts w:ascii="Arial" w:eastAsia="Calibri" w:hAnsi="Arial" w:cs="Arial"/>
          <w:sz w:val="22"/>
          <w:szCs w:val="22"/>
          <w:lang w:val="en-GB"/>
        </w:rPr>
        <w:t>sharing, communicate</w:t>
      </w:r>
      <w:r w:rsidR="00CD10D5" w:rsidRPr="002D1F34">
        <w:rPr>
          <w:rStyle w:val="None"/>
          <w:rFonts w:ascii="Arial" w:eastAsia="Calibri" w:hAnsi="Arial" w:cs="Arial"/>
          <w:sz w:val="22"/>
          <w:szCs w:val="22"/>
          <w:lang w:val="en-GB"/>
        </w:rPr>
        <w:t xml:space="preserve"> data collection templates</w:t>
      </w:r>
      <w:r w:rsidR="003D216A" w:rsidRPr="002D1F34">
        <w:rPr>
          <w:rStyle w:val="None"/>
          <w:rFonts w:ascii="Arial" w:eastAsia="Calibri" w:hAnsi="Arial" w:cs="Arial"/>
          <w:sz w:val="22"/>
          <w:szCs w:val="22"/>
          <w:lang w:val="en-GB"/>
        </w:rPr>
        <w:t xml:space="preserve"> and </w:t>
      </w:r>
      <w:r w:rsidR="00CD10D5" w:rsidRPr="002D1F34">
        <w:rPr>
          <w:rStyle w:val="None"/>
          <w:rFonts w:ascii="Arial" w:eastAsia="Calibri" w:hAnsi="Arial" w:cs="Arial"/>
          <w:sz w:val="22"/>
          <w:szCs w:val="22"/>
          <w:lang w:val="en-GB"/>
        </w:rPr>
        <w:t>present</w:t>
      </w:r>
      <w:r w:rsidR="003D216A" w:rsidRPr="002D1F34">
        <w:rPr>
          <w:rStyle w:val="None"/>
          <w:rFonts w:ascii="Arial" w:eastAsia="Calibri" w:hAnsi="Arial" w:cs="Arial"/>
          <w:sz w:val="22"/>
          <w:szCs w:val="22"/>
          <w:lang w:val="en-GB"/>
        </w:rPr>
        <w:t xml:space="preserve"> </w:t>
      </w:r>
      <w:r w:rsidR="1F38ED10" w:rsidRPr="002D1F34">
        <w:rPr>
          <w:rStyle w:val="None"/>
          <w:rFonts w:ascii="Arial" w:eastAsia="Calibri" w:hAnsi="Arial" w:cs="Arial"/>
          <w:sz w:val="22"/>
          <w:szCs w:val="22"/>
          <w:lang w:val="en-GB"/>
        </w:rPr>
        <w:t>summarised insights</w:t>
      </w:r>
      <w:r w:rsidR="00CD10D5" w:rsidRPr="002D1F34">
        <w:rPr>
          <w:rStyle w:val="None"/>
          <w:rFonts w:ascii="Arial" w:eastAsia="Calibri" w:hAnsi="Arial" w:cs="Arial"/>
          <w:sz w:val="22"/>
          <w:szCs w:val="22"/>
          <w:lang w:val="en-GB"/>
        </w:rPr>
        <w:t xml:space="preserve"> </w:t>
      </w:r>
      <w:r w:rsidR="0013751D" w:rsidRPr="002D1F34">
        <w:rPr>
          <w:rStyle w:val="None"/>
          <w:rFonts w:ascii="Arial" w:eastAsia="Calibri" w:hAnsi="Arial" w:cs="Arial"/>
          <w:sz w:val="22"/>
          <w:szCs w:val="22"/>
          <w:lang w:val="en-GB"/>
        </w:rPr>
        <w:t>back to different groups</w:t>
      </w:r>
    </w:p>
    <w:p w14:paraId="246D3AEC" w14:textId="4ED597D7" w:rsidR="0013751D" w:rsidRPr="002D1F34" w:rsidRDefault="524D7C01" w:rsidP="00BC6BBA">
      <w:pPr>
        <w:pStyle w:val="BodyB"/>
        <w:keepNext/>
        <w:numPr>
          <w:ilvl w:val="0"/>
          <w:numId w:val="12"/>
        </w:numPr>
        <w:outlineLvl w:val="0"/>
        <w:rPr>
          <w:rStyle w:val="None"/>
          <w:rFonts w:ascii="Arial" w:eastAsiaTheme="minorEastAsia" w:hAnsi="Arial" w:cs="Arial"/>
          <w:b/>
          <w:bCs/>
          <w:color w:val="000000" w:themeColor="text1"/>
          <w:sz w:val="22"/>
          <w:szCs w:val="22"/>
          <w:lang w:val="en-GB"/>
        </w:rPr>
      </w:pPr>
      <w:r w:rsidRPr="002D1F34">
        <w:rPr>
          <w:rStyle w:val="None"/>
          <w:rFonts w:ascii="Arial" w:eastAsia="Calibri" w:hAnsi="Arial" w:cs="Arial"/>
          <w:sz w:val="22"/>
          <w:szCs w:val="22"/>
          <w:lang w:val="en-GB"/>
        </w:rPr>
        <w:t xml:space="preserve">Maintain the volunteer led data categorisations and enhancements </w:t>
      </w:r>
    </w:p>
    <w:p w14:paraId="15330AD6" w14:textId="39E8691C" w:rsidR="0013751D" w:rsidRPr="002D1F34" w:rsidRDefault="0013751D" w:rsidP="00BC6BBA">
      <w:pPr>
        <w:pStyle w:val="BodyB"/>
        <w:keepNext/>
        <w:numPr>
          <w:ilvl w:val="0"/>
          <w:numId w:val="12"/>
        </w:numPr>
        <w:outlineLvl w:val="0"/>
        <w:rPr>
          <w:rStyle w:val="None"/>
          <w:rFonts w:ascii="Arial" w:hAnsi="Arial" w:cs="Arial"/>
          <w:b/>
          <w:bCs/>
          <w:sz w:val="22"/>
          <w:szCs w:val="22"/>
          <w:lang w:val="en-GB"/>
        </w:rPr>
      </w:pPr>
      <w:r w:rsidRPr="002D1F34">
        <w:rPr>
          <w:rStyle w:val="None"/>
          <w:rFonts w:ascii="Arial" w:eastAsia="Calibri" w:hAnsi="Arial" w:cs="Arial"/>
          <w:sz w:val="22"/>
          <w:szCs w:val="22"/>
          <w:lang w:val="en-GB"/>
        </w:rPr>
        <w:t xml:space="preserve">Ensuring data quality </w:t>
      </w:r>
      <w:r w:rsidR="0010054F" w:rsidRPr="002D1F34">
        <w:rPr>
          <w:rStyle w:val="None"/>
          <w:rFonts w:ascii="Arial" w:eastAsia="Calibri" w:hAnsi="Arial" w:cs="Arial"/>
          <w:sz w:val="22"/>
          <w:szCs w:val="22"/>
          <w:lang w:val="en-GB"/>
        </w:rPr>
        <w:t xml:space="preserve">from multiple </w:t>
      </w:r>
      <w:r w:rsidR="00FE77C3" w:rsidRPr="002D1F34">
        <w:rPr>
          <w:rStyle w:val="None"/>
          <w:rFonts w:ascii="Arial" w:eastAsia="Calibri" w:hAnsi="Arial" w:cs="Arial"/>
          <w:sz w:val="22"/>
          <w:szCs w:val="22"/>
          <w:lang w:val="en-GB"/>
        </w:rPr>
        <w:t>sources,</w:t>
      </w:r>
      <w:r w:rsidR="0010054F" w:rsidRPr="002D1F34">
        <w:rPr>
          <w:rStyle w:val="None"/>
          <w:rFonts w:ascii="Arial" w:eastAsia="Calibri" w:hAnsi="Arial" w:cs="Arial"/>
          <w:sz w:val="22"/>
          <w:szCs w:val="22"/>
          <w:lang w:val="en-GB"/>
        </w:rPr>
        <w:t xml:space="preserve"> </w:t>
      </w:r>
      <w:r w:rsidR="01714C1D" w:rsidRPr="002D1F34">
        <w:rPr>
          <w:rStyle w:val="None"/>
          <w:rFonts w:ascii="Arial" w:eastAsia="Calibri" w:hAnsi="Arial" w:cs="Arial"/>
          <w:sz w:val="22"/>
          <w:szCs w:val="22"/>
          <w:lang w:val="en-GB"/>
        </w:rPr>
        <w:t xml:space="preserve">sign-off </w:t>
      </w:r>
      <w:r w:rsidR="0010054F" w:rsidRPr="002D1F34">
        <w:rPr>
          <w:rStyle w:val="None"/>
          <w:rFonts w:ascii="Arial" w:eastAsia="Calibri" w:hAnsi="Arial" w:cs="Arial"/>
          <w:sz w:val="22"/>
          <w:szCs w:val="22"/>
          <w:lang w:val="en-GB"/>
        </w:rPr>
        <w:t xml:space="preserve">and load information </w:t>
      </w:r>
    </w:p>
    <w:p w14:paraId="76B8DAA7" w14:textId="724449FF" w:rsidR="0010054F" w:rsidRPr="002D1F34" w:rsidRDefault="00636C03" w:rsidP="00BC6BBA">
      <w:pPr>
        <w:pStyle w:val="BodyB"/>
        <w:keepNext/>
        <w:numPr>
          <w:ilvl w:val="0"/>
          <w:numId w:val="12"/>
        </w:numPr>
        <w:outlineLvl w:val="0"/>
        <w:rPr>
          <w:rStyle w:val="None"/>
          <w:rFonts w:ascii="Arial" w:eastAsia="Calibri" w:hAnsi="Arial" w:cs="Arial"/>
          <w:b/>
          <w:bCs/>
          <w:sz w:val="22"/>
          <w:szCs w:val="22"/>
          <w:lang w:val="en-GB"/>
        </w:rPr>
      </w:pPr>
      <w:r w:rsidRPr="002D1F34">
        <w:rPr>
          <w:rStyle w:val="None"/>
          <w:rFonts w:ascii="Arial" w:eastAsia="Calibri" w:hAnsi="Arial" w:cs="Arial"/>
          <w:sz w:val="22"/>
          <w:szCs w:val="22"/>
          <w:lang w:val="en-GB"/>
        </w:rPr>
        <w:t>Work with partners to design, embed and launch enhanced data visualisations around human trafficking</w:t>
      </w:r>
    </w:p>
    <w:p w14:paraId="1BE0296F" w14:textId="3C0B8D8A" w:rsidR="00080D2B" w:rsidRPr="002D1F34" w:rsidRDefault="3F91AE63" w:rsidP="00BC6BBA">
      <w:pPr>
        <w:pStyle w:val="BodyB"/>
        <w:keepNext/>
        <w:numPr>
          <w:ilvl w:val="0"/>
          <w:numId w:val="12"/>
        </w:numPr>
        <w:outlineLvl w:val="0"/>
        <w:rPr>
          <w:rStyle w:val="None"/>
          <w:rFonts w:ascii="Arial" w:eastAsiaTheme="minorEastAsia" w:hAnsi="Arial" w:cs="Arial"/>
          <w:b/>
          <w:bCs/>
          <w:color w:val="000000" w:themeColor="text1"/>
          <w:sz w:val="22"/>
          <w:szCs w:val="22"/>
          <w:lang w:val="en-GB"/>
        </w:rPr>
      </w:pPr>
      <w:r w:rsidRPr="002D1F34">
        <w:rPr>
          <w:rStyle w:val="None"/>
          <w:rFonts w:ascii="Arial" w:eastAsia="Calibri" w:hAnsi="Arial" w:cs="Arial"/>
          <w:sz w:val="22"/>
          <w:szCs w:val="22"/>
          <w:lang w:val="en-GB"/>
        </w:rPr>
        <w:t xml:space="preserve">Engage with the TAHUB (https://www.traffikanalysis.org/ ) to improve intelligence and action within STT </w:t>
      </w:r>
    </w:p>
    <w:p w14:paraId="3D42D090" w14:textId="59047A51" w:rsidR="00080D2B" w:rsidRPr="002D1F34" w:rsidRDefault="00080D2B" w:rsidP="00BC6BBA">
      <w:pPr>
        <w:pStyle w:val="BodyB"/>
        <w:keepNext/>
        <w:numPr>
          <w:ilvl w:val="0"/>
          <w:numId w:val="12"/>
        </w:numPr>
        <w:outlineLvl w:val="0"/>
        <w:rPr>
          <w:rStyle w:val="None"/>
          <w:rFonts w:ascii="Arial" w:hAnsi="Arial" w:cs="Arial"/>
          <w:b/>
          <w:bCs/>
          <w:sz w:val="22"/>
          <w:szCs w:val="22"/>
          <w:lang w:val="en-GB"/>
        </w:rPr>
      </w:pPr>
      <w:r w:rsidRPr="002D1F34">
        <w:rPr>
          <w:rStyle w:val="None"/>
          <w:rFonts w:ascii="Arial" w:eastAsia="Calibri" w:hAnsi="Arial" w:cs="Arial"/>
          <w:sz w:val="22"/>
          <w:szCs w:val="22"/>
          <w:lang w:val="en-GB"/>
        </w:rPr>
        <w:t xml:space="preserve">Promote </w:t>
      </w:r>
      <w:r w:rsidR="002E6E92" w:rsidRPr="002D1F34">
        <w:rPr>
          <w:rStyle w:val="None"/>
          <w:rFonts w:ascii="Arial" w:eastAsia="Calibri" w:hAnsi="Arial" w:cs="Arial"/>
          <w:sz w:val="22"/>
          <w:szCs w:val="22"/>
          <w:lang w:val="en-GB"/>
        </w:rPr>
        <w:t xml:space="preserve">the intelligence generated from gathered data </w:t>
      </w:r>
      <w:r w:rsidR="6E9ECF4B" w:rsidRPr="002D1F34">
        <w:rPr>
          <w:rStyle w:val="None"/>
          <w:rFonts w:ascii="Arial" w:eastAsia="Calibri" w:hAnsi="Arial" w:cs="Arial"/>
          <w:sz w:val="22"/>
          <w:szCs w:val="22"/>
          <w:lang w:val="en-GB"/>
        </w:rPr>
        <w:t>to drive effective action</w:t>
      </w:r>
    </w:p>
    <w:p w14:paraId="5E70EEE2" w14:textId="025914E4" w:rsidR="002E6E92" w:rsidRPr="002D1F34" w:rsidRDefault="00FE77C3" w:rsidP="00BC6BBA">
      <w:pPr>
        <w:pStyle w:val="BodyB"/>
        <w:keepNext/>
        <w:numPr>
          <w:ilvl w:val="0"/>
          <w:numId w:val="12"/>
        </w:numPr>
        <w:outlineLvl w:val="0"/>
        <w:rPr>
          <w:rStyle w:val="None"/>
          <w:rFonts w:ascii="Arial" w:eastAsia="Calibri" w:hAnsi="Arial" w:cs="Arial"/>
          <w:b/>
          <w:bCs/>
          <w:sz w:val="22"/>
          <w:szCs w:val="22"/>
          <w:lang w:val="en-GB"/>
        </w:rPr>
      </w:pPr>
      <w:r w:rsidRPr="002D1F34">
        <w:rPr>
          <w:rStyle w:val="None"/>
          <w:rFonts w:ascii="Arial" w:eastAsia="Calibri" w:hAnsi="Arial" w:cs="Arial"/>
          <w:sz w:val="22"/>
          <w:szCs w:val="22"/>
          <w:lang w:val="en-GB"/>
        </w:rPr>
        <w:t>Triage external reports ensuring the safeguarding of people and build evidence cases to send on to the appropriate authorities</w:t>
      </w:r>
    </w:p>
    <w:p w14:paraId="78A8F629" w14:textId="2CBB1A9D" w:rsidR="00052B5C" w:rsidRPr="002D1F34" w:rsidRDefault="00F031A5" w:rsidP="00BC6BBA">
      <w:pPr>
        <w:pStyle w:val="BodyB"/>
        <w:keepNext/>
        <w:numPr>
          <w:ilvl w:val="0"/>
          <w:numId w:val="12"/>
        </w:numPr>
        <w:outlineLvl w:val="0"/>
        <w:rPr>
          <w:rStyle w:val="None"/>
          <w:rFonts w:ascii="Arial" w:eastAsia="Calibri" w:hAnsi="Arial" w:cs="Arial"/>
          <w:b/>
          <w:bCs/>
          <w:sz w:val="22"/>
          <w:szCs w:val="22"/>
          <w:lang w:val="en-GB"/>
        </w:rPr>
      </w:pPr>
      <w:r w:rsidRPr="002D1F34">
        <w:rPr>
          <w:rStyle w:val="None"/>
          <w:rFonts w:ascii="Arial" w:eastAsia="Calibri" w:hAnsi="Arial" w:cs="Arial"/>
          <w:sz w:val="22"/>
          <w:szCs w:val="22"/>
          <w:lang w:val="en-GB"/>
        </w:rPr>
        <w:t>Ensure appropriate action is taken by partners following insight presentation</w:t>
      </w:r>
      <w:r w:rsidR="74E8DB8C" w:rsidRPr="002D1F34">
        <w:rPr>
          <w:rStyle w:val="None"/>
          <w:rFonts w:ascii="Arial" w:eastAsia="Calibri" w:hAnsi="Arial" w:cs="Arial"/>
          <w:sz w:val="22"/>
          <w:szCs w:val="22"/>
          <w:lang w:val="en-GB"/>
        </w:rPr>
        <w:t>s</w:t>
      </w:r>
    </w:p>
    <w:p w14:paraId="2D5B25E8" w14:textId="77777777" w:rsidR="00BC6BBA" w:rsidRPr="00BC6BBA" w:rsidRDefault="0099319A" w:rsidP="007F7664">
      <w:pPr>
        <w:pStyle w:val="ListParagraph"/>
        <w:numPr>
          <w:ilvl w:val="0"/>
          <w:numId w:val="12"/>
        </w:numPr>
        <w:spacing w:after="0"/>
        <w:rPr>
          <w:rFonts w:ascii="Arial" w:eastAsiaTheme="minorEastAsia" w:hAnsi="Arial" w:cs="Arial"/>
          <w:color w:val="000000" w:themeColor="text1"/>
        </w:rPr>
      </w:pPr>
      <w:r w:rsidRPr="00BC6BBA">
        <w:rPr>
          <w:rFonts w:ascii="Arial" w:eastAsia="Calibri" w:hAnsi="Arial" w:cs="Arial"/>
        </w:rPr>
        <w:t>To provide line management in line with STT values</w:t>
      </w:r>
    </w:p>
    <w:p w14:paraId="779468CE" w14:textId="75071FC8" w:rsidR="0099319A" w:rsidRPr="00BC6BBA" w:rsidRDefault="0099319A" w:rsidP="007F7664">
      <w:pPr>
        <w:pStyle w:val="ListParagraph"/>
        <w:numPr>
          <w:ilvl w:val="0"/>
          <w:numId w:val="12"/>
        </w:numPr>
        <w:spacing w:after="0"/>
        <w:rPr>
          <w:rFonts w:ascii="Arial" w:eastAsiaTheme="minorEastAsia" w:hAnsi="Arial" w:cs="Arial"/>
          <w:color w:val="000000" w:themeColor="text1"/>
        </w:rPr>
      </w:pPr>
      <w:r w:rsidRPr="00BC6BBA">
        <w:rPr>
          <w:rFonts w:ascii="Arial" w:eastAsia="Calibri" w:hAnsi="Arial" w:cs="Arial"/>
        </w:rPr>
        <w:t xml:space="preserve">Creating and implementing a work plan to the achievement of targets and overall objectives, with a strong ability to </w:t>
      </w:r>
      <w:proofErr w:type="spellStart"/>
      <w:r w:rsidRPr="00BC6BBA">
        <w:rPr>
          <w:rFonts w:ascii="Arial" w:eastAsia="Calibri" w:hAnsi="Arial" w:cs="Arial"/>
        </w:rPr>
        <w:t>organise</w:t>
      </w:r>
      <w:proofErr w:type="spellEnd"/>
      <w:r w:rsidRPr="00BC6BBA">
        <w:rPr>
          <w:rFonts w:ascii="Arial" w:eastAsia="Calibri" w:hAnsi="Arial" w:cs="Arial"/>
        </w:rPr>
        <w:t xml:space="preserve"> and </w:t>
      </w:r>
      <w:proofErr w:type="spellStart"/>
      <w:r w:rsidRPr="00BC6BBA">
        <w:rPr>
          <w:rFonts w:ascii="Arial" w:eastAsia="Calibri" w:hAnsi="Arial" w:cs="Arial"/>
        </w:rPr>
        <w:t>prioritise</w:t>
      </w:r>
      <w:proofErr w:type="spellEnd"/>
      <w:r w:rsidRPr="00BC6BBA">
        <w:rPr>
          <w:rFonts w:ascii="Arial" w:eastAsia="Calibri" w:hAnsi="Arial" w:cs="Arial"/>
        </w:rPr>
        <w:t>.</w:t>
      </w:r>
    </w:p>
    <w:p w14:paraId="2E971BA8" w14:textId="34C152DB" w:rsidR="0099319A" w:rsidRPr="002D1F34" w:rsidRDefault="0099319A" w:rsidP="00BC6BBA">
      <w:pPr>
        <w:pStyle w:val="NormalWeb"/>
        <w:numPr>
          <w:ilvl w:val="0"/>
          <w:numId w:val="12"/>
        </w:numPr>
        <w:spacing w:after="0" w:afterAutospacing="0"/>
        <w:rPr>
          <w:rFonts w:ascii="Arial" w:eastAsiaTheme="minorEastAsia" w:hAnsi="Arial" w:cs="Arial"/>
          <w:color w:val="000000" w:themeColor="text1"/>
          <w:sz w:val="22"/>
          <w:szCs w:val="22"/>
        </w:rPr>
      </w:pPr>
      <w:r w:rsidRPr="002D1F34">
        <w:rPr>
          <w:rFonts w:ascii="Arial" w:eastAsia="Calibri" w:hAnsi="Arial" w:cs="Arial"/>
          <w:sz w:val="22"/>
          <w:szCs w:val="22"/>
        </w:rPr>
        <w:t xml:space="preserve">Excellent use of written and verbal communication skills to communicate the issue of HTMS and STT’s intelligence-led prevention approach to a range of audiences alongside finding and building strong relationships with partners. </w:t>
      </w:r>
    </w:p>
    <w:p w14:paraId="760CD1D2" w14:textId="1F53D6EE" w:rsidR="0099319A" w:rsidRPr="00BC6BBA" w:rsidRDefault="0099319A" w:rsidP="008450AA">
      <w:pPr>
        <w:pStyle w:val="ListParagraph"/>
        <w:numPr>
          <w:ilvl w:val="0"/>
          <w:numId w:val="12"/>
        </w:numPr>
        <w:spacing w:after="0" w:line="240" w:lineRule="auto"/>
        <w:ind w:left="1077" w:hanging="357"/>
        <w:rPr>
          <w:rFonts w:ascii="Arial" w:eastAsiaTheme="minorEastAsia" w:hAnsi="Arial" w:cs="Arial"/>
          <w:color w:val="000000" w:themeColor="text1"/>
        </w:rPr>
      </w:pPr>
      <w:r w:rsidRPr="00BC6BBA">
        <w:rPr>
          <w:rFonts w:ascii="Arial" w:eastAsia="Calibri" w:hAnsi="Arial" w:cs="Arial"/>
        </w:rPr>
        <w:t>Feedback to others in the management team on project variances and maintenance of project risk</w:t>
      </w:r>
    </w:p>
    <w:p w14:paraId="64DA64AA" w14:textId="77777777" w:rsidR="0099319A" w:rsidRPr="00BC6BBA" w:rsidRDefault="0099319A" w:rsidP="008450AA">
      <w:pPr>
        <w:pStyle w:val="ListParagraph"/>
        <w:numPr>
          <w:ilvl w:val="0"/>
          <w:numId w:val="12"/>
        </w:numPr>
        <w:spacing w:after="0" w:line="240" w:lineRule="auto"/>
        <w:ind w:left="1077" w:hanging="357"/>
        <w:rPr>
          <w:rFonts w:ascii="Arial" w:eastAsiaTheme="minorEastAsia" w:hAnsi="Arial" w:cs="Arial"/>
          <w:color w:val="000000" w:themeColor="text1"/>
        </w:rPr>
      </w:pPr>
      <w:r w:rsidRPr="00BC6BBA">
        <w:rPr>
          <w:rFonts w:ascii="Arial" w:eastAsia="Calibri" w:hAnsi="Arial" w:cs="Arial"/>
        </w:rPr>
        <w:t>Ensure that project data is recorded accurately and frequently</w:t>
      </w:r>
    </w:p>
    <w:p w14:paraId="2954C5DF" w14:textId="77777777" w:rsidR="0099319A" w:rsidRPr="00BC6BBA" w:rsidRDefault="0099319A" w:rsidP="008450AA">
      <w:pPr>
        <w:pStyle w:val="ListParagraph"/>
        <w:numPr>
          <w:ilvl w:val="0"/>
          <w:numId w:val="12"/>
        </w:numPr>
        <w:spacing w:after="0" w:line="240" w:lineRule="auto"/>
        <w:ind w:left="1077" w:hanging="357"/>
        <w:rPr>
          <w:rFonts w:ascii="Arial" w:eastAsiaTheme="minorEastAsia" w:hAnsi="Arial" w:cs="Arial"/>
          <w:color w:val="000000" w:themeColor="text1"/>
        </w:rPr>
      </w:pPr>
      <w:r w:rsidRPr="00BC6BBA">
        <w:rPr>
          <w:rFonts w:ascii="Arial" w:eastAsia="Calibri" w:hAnsi="Arial" w:cs="Arial"/>
        </w:rPr>
        <w:lastRenderedPageBreak/>
        <w:t xml:space="preserve">Use analytical thinking to identify and resolve potential blockages in the project process </w:t>
      </w:r>
    </w:p>
    <w:p w14:paraId="3437B602" w14:textId="5703B37D" w:rsidR="0099319A" w:rsidRPr="00BC6BBA" w:rsidRDefault="0099319A" w:rsidP="008450AA">
      <w:pPr>
        <w:pStyle w:val="ListParagraph"/>
        <w:numPr>
          <w:ilvl w:val="0"/>
          <w:numId w:val="12"/>
        </w:numPr>
        <w:spacing w:after="0" w:line="240" w:lineRule="auto"/>
        <w:ind w:left="1077" w:hanging="357"/>
        <w:rPr>
          <w:rFonts w:ascii="Arial" w:eastAsia="Calibri" w:hAnsi="Arial" w:cs="Arial"/>
        </w:rPr>
      </w:pPr>
      <w:r w:rsidRPr="00BC6BBA">
        <w:rPr>
          <w:rFonts w:ascii="Arial" w:eastAsia="Calibri" w:hAnsi="Arial" w:cs="Arial"/>
        </w:rPr>
        <w:t>To provide support and guidance to others.</w:t>
      </w:r>
      <w:r w:rsidR="347FA362" w:rsidRPr="00BC6BBA">
        <w:rPr>
          <w:rFonts w:ascii="Arial" w:eastAsia="Calibri" w:hAnsi="Arial" w:cs="Arial"/>
        </w:rPr>
        <w:t xml:space="preserve"> </w:t>
      </w:r>
      <w:r w:rsidRPr="00BC6BBA">
        <w:rPr>
          <w:rFonts w:ascii="Arial" w:eastAsia="Calibri" w:hAnsi="Arial" w:cs="Arial"/>
        </w:rPr>
        <w:t xml:space="preserve"> This may include developing co-operative working, networking, or regularly handling sensitive or difficult situations.</w:t>
      </w:r>
    </w:p>
    <w:p w14:paraId="57C86143" w14:textId="31E4B001" w:rsidR="0099319A" w:rsidRPr="00BC6BBA" w:rsidRDefault="0099319A" w:rsidP="008450AA">
      <w:pPr>
        <w:pStyle w:val="ListParagraph"/>
        <w:numPr>
          <w:ilvl w:val="0"/>
          <w:numId w:val="12"/>
        </w:numPr>
        <w:spacing w:after="0" w:line="240" w:lineRule="auto"/>
        <w:ind w:left="1077" w:hanging="357"/>
        <w:rPr>
          <w:rFonts w:ascii="Arial" w:eastAsia="Calibri" w:hAnsi="Arial" w:cs="Arial"/>
        </w:rPr>
      </w:pPr>
      <w:r w:rsidRPr="00BC6BBA">
        <w:rPr>
          <w:rFonts w:ascii="Arial" w:eastAsia="Calibri" w:hAnsi="Arial" w:cs="Arial"/>
        </w:rPr>
        <w:t xml:space="preserve">Display effective leadership in delivering on projects which contribute to achieving the objectives of STT and understand the external environment in which STT operates. </w:t>
      </w:r>
    </w:p>
    <w:p w14:paraId="1299C43A" w14:textId="0E273878" w:rsidR="00C65CB5" w:rsidRPr="00BC6BBA" w:rsidRDefault="00C65CB5" w:rsidP="00BC6BBA">
      <w:pPr>
        <w:pStyle w:val="ListParagraph"/>
        <w:ind w:left="1080"/>
      </w:pPr>
    </w:p>
    <w:p w14:paraId="0528A6EC" w14:textId="77777777" w:rsidR="00D1614C" w:rsidRPr="002D1F34" w:rsidRDefault="00D1614C" w:rsidP="4F5D3716">
      <w:pPr>
        <w:keepNext/>
        <w:outlineLvl w:val="3"/>
        <w:rPr>
          <w:rFonts w:ascii="Arial" w:eastAsia="Times New Roman" w:hAnsi="Arial" w:cs="Arial"/>
          <w:b/>
          <w:bCs/>
          <w:sz w:val="22"/>
          <w:szCs w:val="22"/>
        </w:rPr>
      </w:pPr>
      <w:r w:rsidRPr="002D1F34">
        <w:rPr>
          <w:rFonts w:ascii="Arial" w:eastAsia="Times New Roman" w:hAnsi="Arial" w:cs="Arial"/>
          <w:b/>
          <w:bCs/>
          <w:sz w:val="22"/>
          <w:szCs w:val="22"/>
        </w:rPr>
        <w:t>General</w:t>
      </w:r>
    </w:p>
    <w:p w14:paraId="039857B9" w14:textId="69B16C06" w:rsidR="00D1614C" w:rsidRPr="002D1F34" w:rsidRDefault="00D1614C" w:rsidP="4F5D3716">
      <w:pPr>
        <w:pStyle w:val="ListParagraph"/>
        <w:keepNex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outlineLvl w:val="3"/>
        <w:rPr>
          <w:rFonts w:ascii="Arial" w:eastAsia="Times New Roman" w:hAnsi="Arial" w:cs="Arial"/>
          <w:color w:val="000000" w:themeColor="text1"/>
        </w:rPr>
      </w:pPr>
      <w:r w:rsidRPr="002D1F34">
        <w:rPr>
          <w:rFonts w:ascii="Arial" w:eastAsia="Times New Roman" w:hAnsi="Arial" w:cs="Arial"/>
          <w:color w:val="auto"/>
        </w:rPr>
        <w:t>To support and contribute to the purpose of STOP THE TRAFFIK</w:t>
      </w:r>
    </w:p>
    <w:p w14:paraId="0669F93A" w14:textId="24855259" w:rsidR="00D1614C" w:rsidRPr="002D1F34" w:rsidRDefault="00D1614C" w:rsidP="4F5D3716">
      <w:pPr>
        <w:pStyle w:val="ListParagraph"/>
        <w:keepNex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outlineLvl w:val="3"/>
        <w:rPr>
          <w:rFonts w:ascii="Arial" w:eastAsia="Times New Roman" w:hAnsi="Arial" w:cs="Arial"/>
          <w:color w:val="000000" w:themeColor="text1"/>
        </w:rPr>
      </w:pPr>
      <w:r w:rsidRPr="002D1F34">
        <w:rPr>
          <w:rFonts w:ascii="Arial" w:eastAsia="Times New Roman" w:hAnsi="Arial" w:cs="Arial"/>
          <w:color w:val="auto"/>
        </w:rPr>
        <w:t>To carry out any other duties as may reasonably be required by the line manager.</w:t>
      </w:r>
    </w:p>
    <w:p w14:paraId="2A8ACF35" w14:textId="68557B7D" w:rsidR="00D1614C" w:rsidRPr="002D1F34" w:rsidRDefault="00D1614C" w:rsidP="4F5D3716">
      <w:pPr>
        <w:pStyle w:val="ListParagraph"/>
        <w:keepNex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outlineLvl w:val="3"/>
        <w:rPr>
          <w:rFonts w:ascii="Arial" w:eastAsia="Times New Roman" w:hAnsi="Arial" w:cs="Arial"/>
          <w:color w:val="000000" w:themeColor="text1"/>
        </w:rPr>
      </w:pPr>
      <w:r w:rsidRPr="002D1F34">
        <w:rPr>
          <w:rFonts w:ascii="Arial" w:eastAsia="Times New Roman" w:hAnsi="Arial" w:cs="Arial"/>
          <w:color w:val="auto"/>
        </w:rPr>
        <w:t>To take every opportunity to raise support for STOP THE TRAFFIK</w:t>
      </w:r>
    </w:p>
    <w:p w14:paraId="2A3BF361" w14:textId="7C9A0289" w:rsidR="00D1614C" w:rsidRPr="002D1F34" w:rsidRDefault="00D1614C" w:rsidP="4F5D3716">
      <w:pPr>
        <w:pStyle w:val="ListParagraph"/>
        <w:keepNex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outlineLvl w:val="3"/>
        <w:rPr>
          <w:rFonts w:ascii="Arial" w:eastAsia="Times New Roman" w:hAnsi="Arial" w:cs="Arial"/>
          <w:color w:val="000000" w:themeColor="text1"/>
        </w:rPr>
      </w:pPr>
      <w:r w:rsidRPr="002D1F34">
        <w:rPr>
          <w:rFonts w:ascii="Arial" w:eastAsia="Times New Roman" w:hAnsi="Arial" w:cs="Arial"/>
          <w:color w:val="auto"/>
        </w:rPr>
        <w:t xml:space="preserve">Actively to participate in the wider life of STOP THE TRAFFIK (staff meetings, training </w:t>
      </w:r>
      <w:proofErr w:type="spellStart"/>
      <w:r w:rsidRPr="002D1F34">
        <w:rPr>
          <w:rFonts w:ascii="Arial" w:eastAsia="Times New Roman" w:hAnsi="Arial" w:cs="Arial"/>
          <w:color w:val="auto"/>
        </w:rPr>
        <w:t>etc</w:t>
      </w:r>
      <w:proofErr w:type="spellEnd"/>
      <w:r w:rsidRPr="002D1F34">
        <w:rPr>
          <w:rFonts w:ascii="Arial" w:eastAsia="Times New Roman" w:hAnsi="Arial" w:cs="Arial"/>
          <w:color w:val="auto"/>
        </w:rPr>
        <w:t>)</w:t>
      </w:r>
    </w:p>
    <w:p w14:paraId="58F4A2E2" w14:textId="77777777" w:rsidR="00D1614C" w:rsidRPr="002D1F34" w:rsidRDefault="00D1614C" w:rsidP="4F5D3716">
      <w:pPr>
        <w:keepNext/>
        <w:outlineLvl w:val="3"/>
        <w:rPr>
          <w:rFonts w:ascii="Arial" w:eastAsia="Times New Roman" w:hAnsi="Arial" w:cs="Arial"/>
          <w:sz w:val="22"/>
          <w:szCs w:val="22"/>
        </w:rPr>
      </w:pPr>
    </w:p>
    <w:p w14:paraId="60B0719A" w14:textId="77777777" w:rsidR="00D1614C" w:rsidRPr="002D1F34" w:rsidRDefault="00D1614C" w:rsidP="4F5D3716">
      <w:pPr>
        <w:jc w:val="both"/>
        <w:rPr>
          <w:rFonts w:ascii="Arial" w:eastAsia="Calibri" w:hAnsi="Arial" w:cs="Arial"/>
          <w:b/>
          <w:bCs/>
          <w:sz w:val="22"/>
          <w:szCs w:val="22"/>
        </w:rPr>
      </w:pPr>
      <w:r w:rsidRPr="002D1F34">
        <w:rPr>
          <w:rFonts w:ascii="Arial" w:eastAsia="Calibri" w:hAnsi="Arial" w:cs="Arial"/>
          <w:b/>
          <w:bCs/>
          <w:sz w:val="22"/>
          <w:szCs w:val="22"/>
        </w:rPr>
        <w:t xml:space="preserve">The duties of this post may vary from time to time without changing the general character of the post or level of responsibility entailed. </w:t>
      </w:r>
    </w:p>
    <w:p w14:paraId="6C030280" w14:textId="77777777" w:rsidR="00D1614C" w:rsidRPr="002D1F34" w:rsidRDefault="00D1614C" w:rsidP="4F5D3716">
      <w:pPr>
        <w:pStyle w:val="BodyText2"/>
        <w:tabs>
          <w:tab w:val="left" w:pos="6938"/>
        </w:tabs>
        <w:rPr>
          <w:rFonts w:ascii="Arial" w:eastAsia="Calibri" w:hAnsi="Arial"/>
          <w:sz w:val="22"/>
          <w:szCs w:val="22"/>
        </w:rPr>
      </w:pPr>
    </w:p>
    <w:p w14:paraId="4A83D55F" w14:textId="77777777" w:rsidR="00D1614C" w:rsidRPr="002D1F34" w:rsidRDefault="00D1614C" w:rsidP="4F5D3716">
      <w:pPr>
        <w:keepNext/>
        <w:contextualSpacing/>
        <w:outlineLvl w:val="0"/>
        <w:rPr>
          <w:rFonts w:ascii="Arial" w:hAnsi="Arial" w:cs="Arial"/>
          <w:b/>
          <w:bCs/>
          <w:sz w:val="22"/>
          <w:szCs w:val="22"/>
        </w:rPr>
      </w:pPr>
      <w:r w:rsidRPr="002D1F34">
        <w:rPr>
          <w:rFonts w:ascii="Arial" w:hAnsi="Arial" w:cs="Arial"/>
          <w:b/>
          <w:bCs/>
          <w:sz w:val="22"/>
          <w:szCs w:val="22"/>
        </w:rPr>
        <w:t>Signed: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2"/>
        <w:gridCol w:w="2449"/>
        <w:gridCol w:w="1660"/>
        <w:gridCol w:w="2699"/>
      </w:tblGrid>
      <w:tr w:rsidR="00D1614C" w:rsidRPr="002D1F34" w14:paraId="3046FCB2" w14:textId="77777777" w:rsidTr="4F5D3716">
        <w:tc>
          <w:tcPr>
            <w:tcW w:w="4361" w:type="dxa"/>
            <w:gridSpan w:val="2"/>
            <w:shd w:val="clear" w:color="auto" w:fill="D9D9D9" w:themeFill="background1" w:themeFillShade="D9"/>
          </w:tcPr>
          <w:p w14:paraId="3E9D7481" w14:textId="77777777" w:rsidR="00D1614C" w:rsidRPr="002D1F34" w:rsidRDefault="00D1614C" w:rsidP="4F5D3716">
            <w:pPr>
              <w:tabs>
                <w:tab w:val="center" w:pos="4153"/>
                <w:tab w:val="right" w:pos="8306"/>
              </w:tabs>
              <w:spacing w:before="60" w:after="60"/>
              <w:rPr>
                <w:rFonts w:ascii="Arial" w:eastAsia="Calibri" w:hAnsi="Arial" w:cs="Arial"/>
                <w:b/>
                <w:bCs/>
                <w:sz w:val="22"/>
                <w:szCs w:val="22"/>
              </w:rPr>
            </w:pPr>
            <w:r w:rsidRPr="002D1F34">
              <w:rPr>
                <w:rFonts w:ascii="Arial" w:eastAsia="Calibri" w:hAnsi="Arial" w:cs="Arial"/>
                <w:b/>
                <w:bCs/>
                <w:sz w:val="22"/>
                <w:szCs w:val="22"/>
              </w:rPr>
              <w:t>Employee:</w:t>
            </w:r>
          </w:p>
        </w:tc>
        <w:tc>
          <w:tcPr>
            <w:tcW w:w="4881" w:type="dxa"/>
            <w:gridSpan w:val="2"/>
            <w:shd w:val="clear" w:color="auto" w:fill="D9D9D9" w:themeFill="background1" w:themeFillShade="D9"/>
          </w:tcPr>
          <w:p w14:paraId="398B4E48" w14:textId="77777777" w:rsidR="00D1614C" w:rsidRPr="002D1F34" w:rsidRDefault="00D1614C" w:rsidP="4F5D3716">
            <w:pPr>
              <w:tabs>
                <w:tab w:val="center" w:pos="4153"/>
                <w:tab w:val="right" w:pos="8306"/>
              </w:tabs>
              <w:spacing w:before="60" w:after="60"/>
              <w:rPr>
                <w:rFonts w:ascii="Arial" w:eastAsia="Calibri" w:hAnsi="Arial" w:cs="Arial"/>
                <w:b/>
                <w:bCs/>
                <w:sz w:val="22"/>
                <w:szCs w:val="22"/>
              </w:rPr>
            </w:pPr>
            <w:r w:rsidRPr="002D1F34">
              <w:rPr>
                <w:rFonts w:ascii="Arial" w:eastAsia="Calibri" w:hAnsi="Arial" w:cs="Arial"/>
                <w:b/>
                <w:bCs/>
                <w:sz w:val="22"/>
                <w:szCs w:val="22"/>
              </w:rPr>
              <w:t>Line Manager:</w:t>
            </w:r>
          </w:p>
        </w:tc>
      </w:tr>
      <w:tr w:rsidR="00D1614C" w:rsidRPr="002D1F34" w14:paraId="2EDA4A2B" w14:textId="77777777" w:rsidTr="4F5D3716">
        <w:tc>
          <w:tcPr>
            <w:tcW w:w="4361" w:type="dxa"/>
            <w:gridSpan w:val="2"/>
          </w:tcPr>
          <w:p w14:paraId="2E58F8A7" w14:textId="77777777" w:rsidR="00D1614C" w:rsidRPr="002D1F34" w:rsidRDefault="00D1614C" w:rsidP="4F5D3716">
            <w:pPr>
              <w:tabs>
                <w:tab w:val="center" w:pos="4153"/>
                <w:tab w:val="right" w:pos="8306"/>
              </w:tabs>
              <w:spacing w:before="60" w:after="60"/>
              <w:rPr>
                <w:rFonts w:ascii="Arial" w:eastAsia="Calibri" w:hAnsi="Arial" w:cs="Arial"/>
                <w:sz w:val="22"/>
                <w:szCs w:val="22"/>
              </w:rPr>
            </w:pPr>
          </w:p>
          <w:p w14:paraId="2647FD28" w14:textId="77777777" w:rsidR="00D1614C" w:rsidRPr="002D1F34" w:rsidRDefault="00D1614C" w:rsidP="4F5D3716">
            <w:pPr>
              <w:tabs>
                <w:tab w:val="center" w:pos="4153"/>
                <w:tab w:val="right" w:pos="8306"/>
              </w:tabs>
              <w:spacing w:before="60" w:after="60"/>
              <w:rPr>
                <w:rFonts w:ascii="Arial" w:eastAsia="Calibri" w:hAnsi="Arial" w:cs="Arial"/>
                <w:sz w:val="22"/>
                <w:szCs w:val="22"/>
              </w:rPr>
            </w:pPr>
          </w:p>
        </w:tc>
        <w:tc>
          <w:tcPr>
            <w:tcW w:w="4881" w:type="dxa"/>
            <w:gridSpan w:val="2"/>
          </w:tcPr>
          <w:p w14:paraId="32C79CE2" w14:textId="77777777" w:rsidR="00D1614C" w:rsidRPr="002D1F34" w:rsidRDefault="00D1614C" w:rsidP="4F5D3716">
            <w:pPr>
              <w:tabs>
                <w:tab w:val="center" w:pos="4153"/>
                <w:tab w:val="right" w:pos="8306"/>
              </w:tabs>
              <w:spacing w:before="60" w:after="60"/>
              <w:rPr>
                <w:rFonts w:ascii="Arial" w:eastAsia="Calibri" w:hAnsi="Arial" w:cs="Arial"/>
                <w:sz w:val="22"/>
                <w:szCs w:val="22"/>
              </w:rPr>
            </w:pPr>
          </w:p>
        </w:tc>
      </w:tr>
      <w:tr w:rsidR="00D1614C" w:rsidRPr="002D1F34" w14:paraId="74538F4D" w14:textId="77777777" w:rsidTr="4F5D3716">
        <w:tc>
          <w:tcPr>
            <w:tcW w:w="1565" w:type="dxa"/>
            <w:shd w:val="clear" w:color="auto" w:fill="D9D9D9" w:themeFill="background1" w:themeFillShade="D9"/>
          </w:tcPr>
          <w:p w14:paraId="075C12B7" w14:textId="77777777" w:rsidR="00D1614C" w:rsidRPr="002D1F34" w:rsidRDefault="00D1614C" w:rsidP="4F5D3716">
            <w:pPr>
              <w:tabs>
                <w:tab w:val="center" w:pos="4153"/>
                <w:tab w:val="right" w:pos="8306"/>
              </w:tabs>
              <w:spacing w:before="60" w:after="60"/>
              <w:rPr>
                <w:rFonts w:ascii="Arial" w:eastAsia="Calibri" w:hAnsi="Arial" w:cs="Arial"/>
                <w:b/>
                <w:bCs/>
                <w:sz w:val="22"/>
                <w:szCs w:val="22"/>
              </w:rPr>
            </w:pPr>
            <w:r w:rsidRPr="002D1F34">
              <w:rPr>
                <w:rFonts w:ascii="Arial" w:eastAsia="Calibri" w:hAnsi="Arial" w:cs="Arial"/>
                <w:b/>
                <w:bCs/>
                <w:sz w:val="22"/>
                <w:szCs w:val="22"/>
              </w:rPr>
              <w:t>Print Name</w:t>
            </w:r>
          </w:p>
        </w:tc>
        <w:tc>
          <w:tcPr>
            <w:tcW w:w="2796" w:type="dxa"/>
          </w:tcPr>
          <w:p w14:paraId="7246A7B5" w14:textId="77777777" w:rsidR="00D1614C" w:rsidRPr="002D1F34" w:rsidRDefault="00D1614C" w:rsidP="4F5D3716">
            <w:pPr>
              <w:tabs>
                <w:tab w:val="center" w:pos="4153"/>
                <w:tab w:val="right" w:pos="8306"/>
              </w:tabs>
              <w:spacing w:before="60" w:after="60"/>
              <w:rPr>
                <w:rFonts w:ascii="Arial" w:eastAsia="Calibri" w:hAnsi="Arial" w:cs="Arial"/>
                <w:sz w:val="22"/>
                <w:szCs w:val="22"/>
              </w:rPr>
            </w:pPr>
          </w:p>
        </w:tc>
        <w:tc>
          <w:tcPr>
            <w:tcW w:w="1785" w:type="dxa"/>
            <w:shd w:val="clear" w:color="auto" w:fill="D9D9D9" w:themeFill="background1" w:themeFillShade="D9"/>
          </w:tcPr>
          <w:p w14:paraId="1B9CB18F" w14:textId="77777777" w:rsidR="00D1614C" w:rsidRPr="002D1F34" w:rsidRDefault="00D1614C" w:rsidP="4F5D3716">
            <w:pPr>
              <w:tabs>
                <w:tab w:val="center" w:pos="4153"/>
                <w:tab w:val="right" w:pos="8306"/>
              </w:tabs>
              <w:spacing w:before="60" w:after="60"/>
              <w:rPr>
                <w:rFonts w:ascii="Arial" w:eastAsia="Calibri" w:hAnsi="Arial" w:cs="Arial"/>
                <w:b/>
                <w:bCs/>
                <w:sz w:val="22"/>
                <w:szCs w:val="22"/>
              </w:rPr>
            </w:pPr>
            <w:r w:rsidRPr="002D1F34">
              <w:rPr>
                <w:rFonts w:ascii="Arial" w:eastAsia="Calibri" w:hAnsi="Arial" w:cs="Arial"/>
                <w:b/>
                <w:bCs/>
                <w:sz w:val="22"/>
                <w:szCs w:val="22"/>
              </w:rPr>
              <w:t>Print Name</w:t>
            </w:r>
          </w:p>
        </w:tc>
        <w:tc>
          <w:tcPr>
            <w:tcW w:w="3096" w:type="dxa"/>
          </w:tcPr>
          <w:p w14:paraId="65547684" w14:textId="77777777" w:rsidR="00D1614C" w:rsidRPr="002D1F34" w:rsidRDefault="00D1614C" w:rsidP="4F5D3716">
            <w:pPr>
              <w:tabs>
                <w:tab w:val="center" w:pos="4153"/>
                <w:tab w:val="right" w:pos="8306"/>
              </w:tabs>
              <w:spacing w:before="60" w:after="60"/>
              <w:rPr>
                <w:rFonts w:ascii="Arial" w:eastAsia="Calibri" w:hAnsi="Arial" w:cs="Arial"/>
                <w:sz w:val="22"/>
                <w:szCs w:val="22"/>
              </w:rPr>
            </w:pPr>
          </w:p>
        </w:tc>
      </w:tr>
      <w:tr w:rsidR="00D1614C" w:rsidRPr="002D1F34" w14:paraId="5578C1C6" w14:textId="77777777" w:rsidTr="4F5D3716">
        <w:tc>
          <w:tcPr>
            <w:tcW w:w="1565" w:type="dxa"/>
            <w:shd w:val="clear" w:color="auto" w:fill="D9D9D9" w:themeFill="background1" w:themeFillShade="D9"/>
          </w:tcPr>
          <w:p w14:paraId="44AD65A6" w14:textId="77777777" w:rsidR="00D1614C" w:rsidRPr="002D1F34" w:rsidRDefault="00D1614C" w:rsidP="4F5D3716">
            <w:pPr>
              <w:tabs>
                <w:tab w:val="center" w:pos="4153"/>
                <w:tab w:val="right" w:pos="8306"/>
              </w:tabs>
              <w:spacing w:before="60" w:after="60"/>
              <w:rPr>
                <w:rFonts w:ascii="Arial" w:eastAsia="Calibri" w:hAnsi="Arial" w:cs="Arial"/>
                <w:b/>
                <w:bCs/>
                <w:sz w:val="22"/>
                <w:szCs w:val="22"/>
              </w:rPr>
            </w:pPr>
            <w:r w:rsidRPr="002D1F34">
              <w:rPr>
                <w:rFonts w:ascii="Arial" w:eastAsia="Calibri" w:hAnsi="Arial" w:cs="Arial"/>
                <w:b/>
                <w:bCs/>
                <w:sz w:val="22"/>
                <w:szCs w:val="22"/>
              </w:rPr>
              <w:t>Date</w:t>
            </w:r>
          </w:p>
        </w:tc>
        <w:tc>
          <w:tcPr>
            <w:tcW w:w="2796" w:type="dxa"/>
          </w:tcPr>
          <w:p w14:paraId="4B2161B4" w14:textId="77777777" w:rsidR="00D1614C" w:rsidRPr="002D1F34" w:rsidRDefault="00D1614C" w:rsidP="4F5D3716">
            <w:pPr>
              <w:tabs>
                <w:tab w:val="center" w:pos="4153"/>
                <w:tab w:val="right" w:pos="8306"/>
              </w:tabs>
              <w:spacing w:before="60" w:after="60"/>
              <w:rPr>
                <w:rFonts w:ascii="Arial" w:eastAsia="Calibri" w:hAnsi="Arial" w:cs="Arial"/>
                <w:sz w:val="22"/>
                <w:szCs w:val="22"/>
              </w:rPr>
            </w:pPr>
          </w:p>
        </w:tc>
        <w:tc>
          <w:tcPr>
            <w:tcW w:w="1785" w:type="dxa"/>
            <w:tcBorders>
              <w:bottom w:val="single" w:sz="4" w:space="0" w:color="000000" w:themeColor="text1"/>
            </w:tcBorders>
            <w:shd w:val="clear" w:color="auto" w:fill="D9D9D9" w:themeFill="background1" w:themeFillShade="D9"/>
          </w:tcPr>
          <w:p w14:paraId="5AAE0C68" w14:textId="77777777" w:rsidR="00D1614C" w:rsidRPr="002D1F34" w:rsidRDefault="00D1614C" w:rsidP="4F5D3716">
            <w:pPr>
              <w:tabs>
                <w:tab w:val="center" w:pos="4153"/>
                <w:tab w:val="right" w:pos="8306"/>
              </w:tabs>
              <w:spacing w:before="60" w:after="60"/>
              <w:rPr>
                <w:rFonts w:ascii="Arial" w:eastAsia="Calibri" w:hAnsi="Arial" w:cs="Arial"/>
                <w:b/>
                <w:bCs/>
                <w:sz w:val="22"/>
                <w:szCs w:val="22"/>
              </w:rPr>
            </w:pPr>
            <w:r w:rsidRPr="002D1F34">
              <w:rPr>
                <w:rFonts w:ascii="Arial" w:eastAsia="Calibri" w:hAnsi="Arial" w:cs="Arial"/>
                <w:b/>
                <w:bCs/>
                <w:sz w:val="22"/>
                <w:szCs w:val="22"/>
              </w:rPr>
              <w:t>Date</w:t>
            </w:r>
          </w:p>
        </w:tc>
        <w:tc>
          <w:tcPr>
            <w:tcW w:w="3096" w:type="dxa"/>
            <w:tcBorders>
              <w:bottom w:val="single" w:sz="4" w:space="0" w:color="000000" w:themeColor="text1"/>
            </w:tcBorders>
          </w:tcPr>
          <w:p w14:paraId="621EDFB3" w14:textId="77777777" w:rsidR="00D1614C" w:rsidRPr="002D1F34" w:rsidRDefault="00D1614C" w:rsidP="4F5D3716">
            <w:pPr>
              <w:tabs>
                <w:tab w:val="center" w:pos="4153"/>
                <w:tab w:val="right" w:pos="8306"/>
              </w:tabs>
              <w:spacing w:before="60" w:after="60"/>
              <w:rPr>
                <w:rFonts w:ascii="Arial" w:eastAsia="Calibri" w:hAnsi="Arial" w:cs="Arial"/>
                <w:sz w:val="22"/>
                <w:szCs w:val="22"/>
              </w:rPr>
            </w:pPr>
          </w:p>
        </w:tc>
      </w:tr>
    </w:tbl>
    <w:p w14:paraId="11ADFB16" w14:textId="14B4FF88" w:rsidR="00D1614C" w:rsidRPr="002D1F34" w:rsidRDefault="00D1614C" w:rsidP="4F5D3716">
      <w:pPr>
        <w:pStyle w:val="Default"/>
        <w:rPr>
          <w:rStyle w:val="None"/>
          <w:rFonts w:ascii="Arial" w:eastAsia="Calibri" w:hAnsi="Arial" w:cs="Arial"/>
          <w:b/>
          <w:bCs/>
          <w:color w:val="auto"/>
          <w:lang w:val="en-GB"/>
        </w:rPr>
      </w:pPr>
    </w:p>
    <w:p w14:paraId="7EBBD1CE" w14:textId="22A93600" w:rsidR="00D1614C" w:rsidRDefault="00D1614C" w:rsidP="4F5D3716">
      <w:pPr>
        <w:pStyle w:val="Default"/>
        <w:rPr>
          <w:rStyle w:val="None"/>
          <w:rFonts w:asciiTheme="minorHAnsi" w:eastAsia="Calibri" w:hAnsiTheme="minorHAnsi" w:cstheme="minorBidi"/>
          <w:b/>
          <w:bCs/>
          <w:color w:val="auto"/>
          <w:lang w:val="en-GB"/>
        </w:rPr>
      </w:pPr>
    </w:p>
    <w:p w14:paraId="508956B8" w14:textId="75E94CFA" w:rsidR="00D1614C" w:rsidRDefault="00D1614C" w:rsidP="00C65CB5">
      <w:pPr>
        <w:pStyle w:val="Default"/>
        <w:rPr>
          <w:rStyle w:val="None"/>
          <w:rFonts w:asciiTheme="minorHAnsi" w:eastAsia="Calibri" w:hAnsiTheme="minorHAnsi" w:cstheme="minorHAnsi"/>
          <w:b/>
          <w:bCs/>
          <w:lang w:val="en-GB"/>
        </w:rPr>
      </w:pPr>
    </w:p>
    <w:p w14:paraId="123B0D1B" w14:textId="77777777" w:rsidR="00D1614C" w:rsidRPr="00A33ED3" w:rsidRDefault="00D1614C" w:rsidP="00C65CB5">
      <w:pPr>
        <w:pStyle w:val="Default"/>
        <w:rPr>
          <w:rStyle w:val="None"/>
          <w:rFonts w:asciiTheme="minorHAnsi" w:eastAsia="Calibri" w:hAnsiTheme="minorHAnsi" w:cstheme="minorHAnsi"/>
          <w:b/>
          <w:bCs/>
          <w:lang w:val="en-GB"/>
        </w:rPr>
      </w:pPr>
    </w:p>
    <w:p w14:paraId="32C52912" w14:textId="77777777" w:rsidR="002D1F34" w:rsidRDefault="002D1F34" w:rsidP="003920CD">
      <w:pPr>
        <w:pStyle w:val="Default"/>
        <w:rPr>
          <w:rStyle w:val="None"/>
          <w:rFonts w:asciiTheme="minorHAnsi" w:eastAsia="Calibri" w:hAnsiTheme="minorHAnsi" w:cstheme="minorHAnsi"/>
          <w:b/>
          <w:bCs/>
          <w:lang w:val="en-GB"/>
        </w:rPr>
      </w:pPr>
    </w:p>
    <w:p w14:paraId="384C6438" w14:textId="77777777" w:rsidR="002D1F34" w:rsidRDefault="002D1F34" w:rsidP="003920CD">
      <w:pPr>
        <w:pStyle w:val="Default"/>
        <w:rPr>
          <w:rStyle w:val="None"/>
          <w:rFonts w:asciiTheme="minorHAnsi" w:eastAsia="Calibri" w:hAnsiTheme="minorHAnsi" w:cstheme="minorHAnsi"/>
          <w:b/>
          <w:bCs/>
          <w:lang w:val="en-GB"/>
        </w:rPr>
      </w:pPr>
    </w:p>
    <w:p w14:paraId="4EAE4F55" w14:textId="77777777" w:rsidR="002D1F34" w:rsidRDefault="002D1F34" w:rsidP="003920CD">
      <w:pPr>
        <w:pStyle w:val="Default"/>
        <w:rPr>
          <w:rStyle w:val="None"/>
          <w:rFonts w:asciiTheme="minorHAnsi" w:eastAsia="Calibri" w:hAnsiTheme="minorHAnsi" w:cstheme="minorHAnsi"/>
          <w:b/>
          <w:bCs/>
          <w:lang w:val="en-GB"/>
        </w:rPr>
      </w:pPr>
    </w:p>
    <w:p w14:paraId="1647B3E4" w14:textId="77777777" w:rsidR="002D1F34" w:rsidRDefault="002D1F34" w:rsidP="003920CD">
      <w:pPr>
        <w:pStyle w:val="Default"/>
        <w:rPr>
          <w:rStyle w:val="None"/>
          <w:rFonts w:asciiTheme="minorHAnsi" w:eastAsia="Calibri" w:hAnsiTheme="minorHAnsi" w:cstheme="minorHAnsi"/>
          <w:b/>
          <w:bCs/>
          <w:lang w:val="en-GB"/>
        </w:rPr>
      </w:pPr>
    </w:p>
    <w:p w14:paraId="1BE8438B" w14:textId="77777777" w:rsidR="002D1F34" w:rsidRDefault="002D1F34" w:rsidP="003920CD">
      <w:pPr>
        <w:pStyle w:val="Default"/>
        <w:rPr>
          <w:rStyle w:val="None"/>
          <w:rFonts w:asciiTheme="minorHAnsi" w:eastAsia="Calibri" w:hAnsiTheme="minorHAnsi" w:cstheme="minorHAnsi"/>
          <w:b/>
          <w:bCs/>
          <w:lang w:val="en-GB"/>
        </w:rPr>
      </w:pPr>
    </w:p>
    <w:p w14:paraId="21E64928" w14:textId="77777777" w:rsidR="002D1F34" w:rsidRDefault="002D1F34" w:rsidP="003920CD">
      <w:pPr>
        <w:pStyle w:val="Default"/>
        <w:rPr>
          <w:rStyle w:val="None"/>
          <w:rFonts w:asciiTheme="minorHAnsi" w:eastAsia="Calibri" w:hAnsiTheme="minorHAnsi" w:cstheme="minorHAnsi"/>
          <w:b/>
          <w:bCs/>
          <w:lang w:val="en-GB"/>
        </w:rPr>
      </w:pPr>
    </w:p>
    <w:p w14:paraId="0F2CBCC5" w14:textId="77777777" w:rsidR="002D1F34" w:rsidRDefault="002D1F34" w:rsidP="003920CD">
      <w:pPr>
        <w:pStyle w:val="Default"/>
        <w:rPr>
          <w:rStyle w:val="None"/>
          <w:rFonts w:asciiTheme="minorHAnsi" w:eastAsia="Calibri" w:hAnsiTheme="minorHAnsi" w:cstheme="minorHAnsi"/>
          <w:b/>
          <w:bCs/>
          <w:lang w:val="en-GB"/>
        </w:rPr>
      </w:pPr>
    </w:p>
    <w:p w14:paraId="0F2FD3C4" w14:textId="77777777" w:rsidR="002D1F34" w:rsidRDefault="002D1F34" w:rsidP="003920CD">
      <w:pPr>
        <w:pStyle w:val="Default"/>
        <w:rPr>
          <w:rStyle w:val="None"/>
          <w:rFonts w:asciiTheme="minorHAnsi" w:eastAsia="Calibri" w:hAnsiTheme="minorHAnsi" w:cstheme="minorHAnsi"/>
          <w:b/>
          <w:bCs/>
          <w:lang w:val="en-GB"/>
        </w:rPr>
      </w:pPr>
    </w:p>
    <w:p w14:paraId="1CA07491" w14:textId="77777777" w:rsidR="002D1F34" w:rsidRDefault="002D1F34" w:rsidP="003920CD">
      <w:pPr>
        <w:pStyle w:val="Default"/>
        <w:rPr>
          <w:rStyle w:val="None"/>
          <w:rFonts w:asciiTheme="minorHAnsi" w:eastAsia="Calibri" w:hAnsiTheme="minorHAnsi" w:cstheme="minorHAnsi"/>
          <w:b/>
          <w:bCs/>
          <w:lang w:val="en-GB"/>
        </w:rPr>
      </w:pPr>
    </w:p>
    <w:p w14:paraId="53447BB1" w14:textId="77777777" w:rsidR="002D1F34" w:rsidRDefault="002D1F34" w:rsidP="003920CD">
      <w:pPr>
        <w:pStyle w:val="Default"/>
        <w:rPr>
          <w:rStyle w:val="None"/>
          <w:rFonts w:asciiTheme="minorHAnsi" w:eastAsia="Calibri" w:hAnsiTheme="minorHAnsi" w:cstheme="minorHAnsi"/>
          <w:b/>
          <w:bCs/>
          <w:lang w:val="en-GB"/>
        </w:rPr>
      </w:pPr>
    </w:p>
    <w:p w14:paraId="5A1A4605" w14:textId="77777777" w:rsidR="002D1F34" w:rsidRDefault="002D1F34" w:rsidP="003920CD">
      <w:pPr>
        <w:pStyle w:val="Default"/>
        <w:rPr>
          <w:rStyle w:val="None"/>
          <w:rFonts w:asciiTheme="minorHAnsi" w:eastAsia="Calibri" w:hAnsiTheme="minorHAnsi" w:cstheme="minorHAnsi"/>
          <w:b/>
          <w:bCs/>
          <w:lang w:val="en-GB"/>
        </w:rPr>
      </w:pPr>
    </w:p>
    <w:p w14:paraId="3E0CF659" w14:textId="77777777" w:rsidR="002D1F34" w:rsidRDefault="002D1F34" w:rsidP="003920CD">
      <w:pPr>
        <w:pStyle w:val="Default"/>
        <w:rPr>
          <w:rStyle w:val="None"/>
          <w:rFonts w:asciiTheme="minorHAnsi" w:eastAsia="Calibri" w:hAnsiTheme="minorHAnsi" w:cstheme="minorHAnsi"/>
          <w:b/>
          <w:bCs/>
          <w:lang w:val="en-GB"/>
        </w:rPr>
      </w:pPr>
    </w:p>
    <w:p w14:paraId="3802C15D" w14:textId="77777777" w:rsidR="002D1F34" w:rsidRDefault="002D1F34" w:rsidP="003920CD">
      <w:pPr>
        <w:pStyle w:val="Default"/>
        <w:rPr>
          <w:rStyle w:val="None"/>
          <w:rFonts w:asciiTheme="minorHAnsi" w:eastAsia="Calibri" w:hAnsiTheme="minorHAnsi" w:cstheme="minorHAnsi"/>
          <w:b/>
          <w:bCs/>
          <w:lang w:val="en-GB"/>
        </w:rPr>
      </w:pPr>
    </w:p>
    <w:p w14:paraId="7E1804B6" w14:textId="77777777" w:rsidR="002D1F34" w:rsidRDefault="002D1F34" w:rsidP="003920CD">
      <w:pPr>
        <w:pStyle w:val="Default"/>
        <w:rPr>
          <w:rStyle w:val="None"/>
          <w:rFonts w:asciiTheme="minorHAnsi" w:eastAsia="Calibri" w:hAnsiTheme="minorHAnsi" w:cstheme="minorHAnsi"/>
          <w:b/>
          <w:bCs/>
          <w:lang w:val="en-GB"/>
        </w:rPr>
      </w:pPr>
    </w:p>
    <w:p w14:paraId="4FD052EA" w14:textId="77777777" w:rsidR="002D1F34" w:rsidRDefault="002D1F34" w:rsidP="003920CD">
      <w:pPr>
        <w:pStyle w:val="Default"/>
        <w:rPr>
          <w:rStyle w:val="None"/>
          <w:rFonts w:asciiTheme="minorHAnsi" w:eastAsia="Calibri" w:hAnsiTheme="minorHAnsi" w:cstheme="minorHAnsi"/>
          <w:b/>
          <w:bCs/>
          <w:lang w:val="en-GB"/>
        </w:rPr>
      </w:pPr>
    </w:p>
    <w:p w14:paraId="3D2AAEF6" w14:textId="77777777" w:rsidR="002D1F34" w:rsidRDefault="002D1F34" w:rsidP="003920CD">
      <w:pPr>
        <w:pStyle w:val="Default"/>
        <w:rPr>
          <w:rStyle w:val="None"/>
          <w:rFonts w:asciiTheme="minorHAnsi" w:eastAsia="Calibri" w:hAnsiTheme="minorHAnsi" w:cstheme="minorHAnsi"/>
          <w:b/>
          <w:bCs/>
          <w:lang w:val="en-GB"/>
        </w:rPr>
      </w:pPr>
    </w:p>
    <w:p w14:paraId="384C0E9B" w14:textId="77777777" w:rsidR="002D1F34" w:rsidRDefault="002D1F34" w:rsidP="003920CD">
      <w:pPr>
        <w:pStyle w:val="Default"/>
        <w:rPr>
          <w:rStyle w:val="None"/>
          <w:rFonts w:asciiTheme="minorHAnsi" w:eastAsia="Calibri" w:hAnsiTheme="minorHAnsi" w:cstheme="minorHAnsi"/>
          <w:b/>
          <w:bCs/>
          <w:lang w:val="en-GB"/>
        </w:rPr>
      </w:pPr>
    </w:p>
    <w:p w14:paraId="29AF481E" w14:textId="77777777" w:rsidR="002D1F34" w:rsidRDefault="002D1F34" w:rsidP="003920CD">
      <w:pPr>
        <w:pStyle w:val="Default"/>
        <w:rPr>
          <w:rStyle w:val="None"/>
          <w:rFonts w:asciiTheme="minorHAnsi" w:eastAsia="Calibri" w:hAnsiTheme="minorHAnsi" w:cstheme="minorHAnsi"/>
          <w:b/>
          <w:bCs/>
          <w:lang w:val="en-GB"/>
        </w:rPr>
      </w:pPr>
    </w:p>
    <w:p w14:paraId="30638A1B" w14:textId="77777777" w:rsidR="002D1F34" w:rsidRDefault="002D1F34" w:rsidP="003920CD">
      <w:pPr>
        <w:pStyle w:val="Default"/>
        <w:rPr>
          <w:rStyle w:val="None"/>
          <w:rFonts w:asciiTheme="minorHAnsi" w:eastAsia="Calibri" w:hAnsiTheme="minorHAnsi" w:cstheme="minorHAnsi"/>
          <w:b/>
          <w:bCs/>
          <w:lang w:val="en-GB"/>
        </w:rPr>
      </w:pPr>
    </w:p>
    <w:p w14:paraId="7EAF3D94" w14:textId="77777777" w:rsidR="002D1F34" w:rsidRDefault="002D1F34" w:rsidP="003920CD">
      <w:pPr>
        <w:pStyle w:val="Default"/>
        <w:rPr>
          <w:rStyle w:val="None"/>
          <w:rFonts w:asciiTheme="minorHAnsi" w:eastAsia="Calibri" w:hAnsiTheme="minorHAnsi" w:cstheme="minorHAnsi"/>
          <w:b/>
          <w:bCs/>
          <w:lang w:val="en-GB"/>
        </w:rPr>
      </w:pPr>
    </w:p>
    <w:p w14:paraId="5FF9D446" w14:textId="77777777" w:rsidR="002D1F34" w:rsidRDefault="003920CD" w:rsidP="003920CD">
      <w:pPr>
        <w:pStyle w:val="Default"/>
        <w:rPr>
          <w:rStyle w:val="None"/>
          <w:rFonts w:ascii="Arial" w:eastAsia="Calibri" w:hAnsi="Arial" w:cs="Arial"/>
          <w:b/>
          <w:bCs/>
          <w:sz w:val="40"/>
          <w:szCs w:val="40"/>
          <w:lang w:val="en-GB"/>
        </w:rPr>
      </w:pPr>
      <w:r w:rsidRPr="002D1F34">
        <w:rPr>
          <w:rStyle w:val="None"/>
          <w:rFonts w:ascii="Arial" w:eastAsia="Calibri" w:hAnsi="Arial" w:cs="Arial"/>
          <w:b/>
          <w:bCs/>
          <w:sz w:val="40"/>
          <w:szCs w:val="40"/>
          <w:lang w:val="en-GB"/>
        </w:rPr>
        <w:lastRenderedPageBreak/>
        <w:t>Person Specification</w:t>
      </w:r>
      <w:r w:rsidR="002D1F34">
        <w:rPr>
          <w:rStyle w:val="None"/>
          <w:rFonts w:ascii="Arial" w:eastAsia="Calibri" w:hAnsi="Arial" w:cs="Arial"/>
          <w:b/>
          <w:bCs/>
          <w:sz w:val="40"/>
          <w:szCs w:val="40"/>
          <w:lang w:val="en-GB"/>
        </w:rPr>
        <w:t xml:space="preserve"> </w:t>
      </w:r>
    </w:p>
    <w:p w14:paraId="46BB32C7" w14:textId="232F1308" w:rsidR="00C65CB5" w:rsidRPr="002D1F34" w:rsidRDefault="002D1F34" w:rsidP="003920CD">
      <w:pPr>
        <w:pStyle w:val="Default"/>
        <w:rPr>
          <w:rStyle w:val="None"/>
          <w:rFonts w:ascii="Arial" w:eastAsia="Calibri" w:hAnsi="Arial" w:cs="Arial"/>
          <w:b/>
          <w:bCs/>
          <w:sz w:val="40"/>
          <w:szCs w:val="40"/>
          <w:lang w:val="en-GB"/>
        </w:rPr>
      </w:pPr>
      <w:r w:rsidRPr="002D1F34">
        <w:rPr>
          <w:rStyle w:val="None"/>
          <w:rFonts w:ascii="Arial" w:eastAsia="Calibri" w:hAnsi="Arial" w:cs="Arial"/>
          <w:b/>
          <w:sz w:val="40"/>
          <w:szCs w:val="40"/>
        </w:rPr>
        <w:t xml:space="preserve">Data </w:t>
      </w:r>
      <w:r w:rsidRPr="002D1F34">
        <w:rPr>
          <w:rStyle w:val="None"/>
          <w:rFonts w:ascii="Arial" w:hAnsi="Arial" w:cs="Arial"/>
          <w:b/>
          <w:sz w:val="40"/>
          <w:szCs w:val="40"/>
        </w:rPr>
        <w:t>Project Manager</w:t>
      </w:r>
    </w:p>
    <w:p w14:paraId="3461D779" w14:textId="425F0772" w:rsidR="00C65CB5" w:rsidRPr="00A33ED3" w:rsidRDefault="00C65CB5" w:rsidP="00C65CB5">
      <w:pPr>
        <w:pStyle w:val="BodyA"/>
        <w:outlineLvl w:val="0"/>
        <w:rPr>
          <w:rFonts w:asciiTheme="minorHAnsi" w:eastAsia="Calibri" w:hAnsiTheme="minorHAnsi" w:cstheme="minorHAnsi"/>
          <w:b/>
          <w:bCs/>
          <w:lang w:val="en-GB"/>
        </w:rPr>
      </w:pPr>
    </w:p>
    <w:tbl>
      <w:tblPr>
        <w:tblW w:w="9016" w:type="dxa"/>
        <w:tblInd w:w="4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DEB"/>
        <w:tblLayout w:type="fixed"/>
        <w:tblLook w:val="04A0" w:firstRow="1" w:lastRow="0" w:firstColumn="1" w:lastColumn="0" w:noHBand="0" w:noVBand="1"/>
      </w:tblPr>
      <w:tblGrid>
        <w:gridCol w:w="1546"/>
        <w:gridCol w:w="4819"/>
        <w:gridCol w:w="2651"/>
      </w:tblGrid>
      <w:tr w:rsidR="00C65CB5" w:rsidRPr="002D1F34" w14:paraId="4F0AB60A" w14:textId="77777777" w:rsidTr="002D1F34">
        <w:trPr>
          <w:trHeight w:val="273"/>
        </w:trPr>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4084DAF" w14:textId="4B776B87" w:rsidR="00C65CB5" w:rsidRPr="002D1F34" w:rsidRDefault="00C65CB5" w:rsidP="002D1F34">
            <w:pPr>
              <w:pStyle w:val="BodyA"/>
              <w:rPr>
                <w:rFonts w:ascii="Arial" w:eastAsia="Calibri" w:hAnsi="Arial" w:cs="Arial"/>
                <w:b/>
                <w:bCs/>
                <w:lang w:val="en-GB"/>
              </w:rPr>
            </w:pPr>
            <w:r w:rsidRPr="002D1F34">
              <w:rPr>
                <w:rFonts w:ascii="Arial" w:eastAsia="Calibri" w:hAnsi="Arial" w:cs="Arial"/>
                <w:b/>
                <w:bCs/>
                <w:lang w:val="en-GB"/>
              </w:rPr>
              <w:t>Qualificatio</w:t>
            </w:r>
            <w:r w:rsidR="002D1F34">
              <w:rPr>
                <w:rFonts w:ascii="Arial" w:eastAsia="Calibri" w:hAnsi="Arial" w:cs="Arial"/>
                <w:b/>
                <w:bCs/>
                <w:lang w:val="en-GB"/>
              </w:rPr>
              <w:t>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895C2DB" w14:textId="77777777" w:rsidR="00C65CB5" w:rsidRPr="002D1F34" w:rsidRDefault="00C65CB5" w:rsidP="00532205">
            <w:pPr>
              <w:pStyle w:val="BodyA"/>
              <w:rPr>
                <w:rFonts w:ascii="Arial" w:eastAsia="Calibri" w:hAnsi="Arial" w:cs="Arial"/>
                <w:b/>
                <w:bCs/>
                <w:lang w:val="en-GB"/>
              </w:rPr>
            </w:pPr>
            <w:r w:rsidRPr="002D1F34">
              <w:rPr>
                <w:rFonts w:ascii="Arial" w:eastAsia="Calibri" w:hAnsi="Arial" w:cs="Arial"/>
                <w:b/>
                <w:bCs/>
                <w:lang w:val="en-GB"/>
              </w:rPr>
              <w:t>Essential</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48B3EE6" w14:textId="77777777" w:rsidR="00C65CB5" w:rsidRPr="002D1F34" w:rsidRDefault="00C65CB5" w:rsidP="00532205">
            <w:pPr>
              <w:pStyle w:val="BodyA"/>
              <w:rPr>
                <w:rFonts w:ascii="Arial" w:eastAsia="Calibri" w:hAnsi="Arial" w:cs="Arial"/>
                <w:b/>
                <w:bCs/>
                <w:lang w:val="en-GB"/>
              </w:rPr>
            </w:pPr>
            <w:r w:rsidRPr="002D1F34">
              <w:rPr>
                <w:rFonts w:ascii="Arial" w:eastAsia="Calibri" w:hAnsi="Arial" w:cs="Arial"/>
                <w:b/>
                <w:bCs/>
                <w:lang w:val="en-GB"/>
              </w:rPr>
              <w:t>Desirable</w:t>
            </w:r>
          </w:p>
        </w:tc>
      </w:tr>
      <w:tr w:rsidR="00C65CB5" w:rsidRPr="002D1F34" w14:paraId="5E9CC4E9" w14:textId="77777777" w:rsidTr="002D1F34">
        <w:trPr>
          <w:trHeight w:val="2522"/>
        </w:trPr>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8F33B09" w14:textId="77777777" w:rsidR="00C65CB5" w:rsidRPr="002D1F34" w:rsidRDefault="00C65CB5" w:rsidP="4E02AC0D">
            <w:pPr>
              <w:pStyle w:val="BodyA"/>
              <w:rPr>
                <w:rFonts w:ascii="Arial" w:eastAsia="Calibri" w:hAnsi="Arial" w:cs="Arial"/>
                <w:b/>
                <w:bCs/>
                <w:lang w:val="en-GB"/>
              </w:rPr>
            </w:pPr>
            <w:r w:rsidRPr="002D1F34">
              <w:rPr>
                <w:rFonts w:ascii="Arial" w:eastAsia="Calibri" w:hAnsi="Arial" w:cs="Arial"/>
                <w:b/>
                <w:bCs/>
                <w:lang w:val="en-GB"/>
              </w:rPr>
              <w:t>Job Knowledge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CF0B0CD" w14:textId="56CCBFC2" w:rsidR="00C65CB5" w:rsidRPr="002D1F34" w:rsidRDefault="003920CD" w:rsidP="00C65CB5">
            <w:pPr>
              <w:pStyle w:val="ListParagraph"/>
              <w:keepLines/>
              <w:numPr>
                <w:ilvl w:val="0"/>
                <w:numId w:val="1"/>
              </w:numPr>
              <w:spacing w:after="0" w:line="240" w:lineRule="auto"/>
              <w:rPr>
                <w:rStyle w:val="None"/>
                <w:rFonts w:ascii="Arial" w:eastAsia="Calibri" w:hAnsi="Arial" w:cs="Arial"/>
                <w:color w:val="auto"/>
                <w:lang w:val="en-GB"/>
              </w:rPr>
            </w:pPr>
            <w:r w:rsidRPr="002D1F34">
              <w:rPr>
                <w:rStyle w:val="None"/>
                <w:rFonts w:ascii="Arial" w:eastAsia="Calibri" w:hAnsi="Arial" w:cs="Arial"/>
                <w:color w:val="auto"/>
                <w:lang w:val="en-GB"/>
              </w:rPr>
              <w:t>Proven experience in roles relevant to the JPDS such as</w:t>
            </w:r>
            <w:r w:rsidR="0063131C" w:rsidRPr="002D1F34">
              <w:rPr>
                <w:rStyle w:val="None"/>
                <w:rFonts w:ascii="Arial" w:eastAsia="Calibri" w:hAnsi="Arial" w:cs="Arial"/>
                <w:color w:val="auto"/>
                <w:lang w:val="en-GB"/>
              </w:rPr>
              <w:t>, but not limited to</w:t>
            </w:r>
            <w:r w:rsidRPr="002D1F34">
              <w:rPr>
                <w:rStyle w:val="None"/>
                <w:rFonts w:ascii="Arial" w:eastAsia="Calibri" w:hAnsi="Arial" w:cs="Arial"/>
                <w:color w:val="auto"/>
                <w:lang w:val="en-GB"/>
              </w:rPr>
              <w:t xml:space="preserve">: </w:t>
            </w:r>
          </w:p>
          <w:p w14:paraId="79A908A3" w14:textId="4A25D75F" w:rsidR="00C64522" w:rsidRPr="002D1F34" w:rsidRDefault="009B5547" w:rsidP="003920CD">
            <w:pPr>
              <w:pStyle w:val="ListParagraph"/>
              <w:keepLines/>
              <w:numPr>
                <w:ilvl w:val="0"/>
                <w:numId w:val="9"/>
              </w:numPr>
              <w:spacing w:after="0"/>
              <w:rPr>
                <w:rStyle w:val="None"/>
                <w:rFonts w:ascii="Arial" w:eastAsia="Calibri" w:hAnsi="Arial" w:cs="Arial"/>
                <w:color w:val="auto"/>
                <w:lang w:val="en-GB"/>
              </w:rPr>
            </w:pPr>
            <w:r w:rsidRPr="002D1F34">
              <w:rPr>
                <w:rStyle w:val="None"/>
                <w:rFonts w:ascii="Arial" w:eastAsia="Calibri" w:hAnsi="Arial" w:cs="Arial"/>
                <w:color w:val="auto"/>
                <w:lang w:val="en-GB"/>
              </w:rPr>
              <w:t xml:space="preserve">Data analyst </w:t>
            </w:r>
          </w:p>
          <w:p w14:paraId="28C446B5" w14:textId="4ED5A91B" w:rsidR="009B5547" w:rsidRPr="002D1F34" w:rsidRDefault="009B5547" w:rsidP="003920CD">
            <w:pPr>
              <w:pStyle w:val="ListParagraph"/>
              <w:keepLines/>
              <w:numPr>
                <w:ilvl w:val="0"/>
                <w:numId w:val="9"/>
              </w:numPr>
              <w:spacing w:after="0"/>
              <w:rPr>
                <w:rStyle w:val="None"/>
                <w:rFonts w:ascii="Arial" w:eastAsia="Calibri" w:hAnsi="Arial" w:cs="Arial"/>
                <w:color w:val="auto"/>
                <w:lang w:val="en-GB"/>
              </w:rPr>
            </w:pPr>
            <w:r w:rsidRPr="002D1F34">
              <w:rPr>
                <w:rStyle w:val="None"/>
                <w:rFonts w:ascii="Arial" w:eastAsia="Calibri" w:hAnsi="Arial" w:cs="Arial"/>
                <w:color w:val="auto"/>
                <w:lang w:val="en-GB"/>
              </w:rPr>
              <w:t>Data lead on a project</w:t>
            </w:r>
          </w:p>
          <w:p w14:paraId="75C56193" w14:textId="0E297EE8" w:rsidR="009B5547" w:rsidRPr="002D1F34" w:rsidRDefault="009B5547" w:rsidP="003920CD">
            <w:pPr>
              <w:pStyle w:val="ListParagraph"/>
              <w:keepLines/>
              <w:numPr>
                <w:ilvl w:val="0"/>
                <w:numId w:val="9"/>
              </w:numPr>
              <w:spacing w:after="0"/>
              <w:rPr>
                <w:rStyle w:val="None"/>
                <w:rFonts w:ascii="Arial" w:eastAsia="Calibri" w:hAnsi="Arial" w:cs="Arial"/>
                <w:color w:val="auto"/>
                <w:lang w:val="en-GB"/>
              </w:rPr>
            </w:pPr>
            <w:r w:rsidRPr="002D1F34">
              <w:rPr>
                <w:rStyle w:val="None"/>
                <w:rFonts w:ascii="Arial" w:eastAsia="Calibri" w:hAnsi="Arial" w:cs="Arial"/>
                <w:color w:val="auto"/>
                <w:lang w:val="en-GB"/>
              </w:rPr>
              <w:t xml:space="preserve">Database development manager </w:t>
            </w:r>
          </w:p>
          <w:p w14:paraId="68F63DC1" w14:textId="6DDB3E86" w:rsidR="0063131C" w:rsidRPr="002D1F34" w:rsidRDefault="0063131C" w:rsidP="003920CD">
            <w:pPr>
              <w:pStyle w:val="ListParagraph"/>
              <w:keepLines/>
              <w:numPr>
                <w:ilvl w:val="0"/>
                <w:numId w:val="9"/>
              </w:numPr>
              <w:spacing w:after="0"/>
              <w:rPr>
                <w:rStyle w:val="None"/>
                <w:rFonts w:ascii="Arial" w:eastAsia="Calibri" w:hAnsi="Arial" w:cs="Arial"/>
                <w:color w:val="auto"/>
                <w:lang w:val="en-GB"/>
              </w:rPr>
            </w:pPr>
            <w:r w:rsidRPr="002D1F34">
              <w:rPr>
                <w:rStyle w:val="None"/>
                <w:rFonts w:ascii="Arial" w:eastAsia="Calibri" w:hAnsi="Arial" w:cs="Arial"/>
                <w:color w:val="auto"/>
                <w:lang w:val="en-GB"/>
              </w:rPr>
              <w:t>Data scientist</w:t>
            </w:r>
          </w:p>
          <w:p w14:paraId="0EFA7CC4" w14:textId="10DBCBAC" w:rsidR="0063131C" w:rsidRPr="002D1F34" w:rsidRDefault="0063131C" w:rsidP="003920CD">
            <w:pPr>
              <w:pStyle w:val="ListParagraph"/>
              <w:keepLines/>
              <w:numPr>
                <w:ilvl w:val="0"/>
                <w:numId w:val="9"/>
              </w:numPr>
              <w:spacing w:after="0"/>
              <w:rPr>
                <w:rStyle w:val="None"/>
                <w:rFonts w:ascii="Arial" w:eastAsia="Calibri" w:hAnsi="Arial" w:cs="Arial"/>
                <w:color w:val="auto"/>
                <w:lang w:val="en-GB"/>
              </w:rPr>
            </w:pPr>
            <w:r w:rsidRPr="002D1F34">
              <w:rPr>
                <w:rStyle w:val="None"/>
                <w:rFonts w:ascii="Arial" w:eastAsia="Calibri" w:hAnsi="Arial" w:cs="Arial"/>
                <w:color w:val="auto"/>
                <w:lang w:val="en-GB"/>
              </w:rPr>
              <w:t xml:space="preserve">Data engineer </w:t>
            </w:r>
          </w:p>
          <w:p w14:paraId="16F7792F" w14:textId="77777777" w:rsidR="000F3B07" w:rsidRPr="002D1F34" w:rsidRDefault="000F3B07" w:rsidP="00697D66">
            <w:pPr>
              <w:pStyle w:val="ListParagraph"/>
              <w:keepLines/>
              <w:spacing w:after="0"/>
              <w:rPr>
                <w:rFonts w:ascii="Arial" w:eastAsia="Calibri" w:hAnsi="Arial" w:cs="Arial"/>
                <w:color w:val="auto"/>
                <w:lang w:val="en-GB"/>
              </w:rPr>
            </w:pPr>
          </w:p>
          <w:p w14:paraId="0FB78278" w14:textId="69448722" w:rsidR="00F677C1" w:rsidRPr="002D1F34" w:rsidRDefault="003920CD" w:rsidP="003920CD">
            <w:pPr>
              <w:pStyle w:val="ListParagraph"/>
              <w:keepLines/>
              <w:numPr>
                <w:ilvl w:val="0"/>
                <w:numId w:val="1"/>
              </w:numPr>
              <w:spacing w:after="0" w:line="240" w:lineRule="auto"/>
              <w:rPr>
                <w:rFonts w:ascii="Arial" w:eastAsia="Calibri" w:hAnsi="Arial" w:cs="Arial"/>
                <w:color w:val="auto"/>
                <w:lang w:val="en-GB"/>
              </w:rPr>
            </w:pPr>
            <w:r w:rsidRPr="002D1F34">
              <w:rPr>
                <w:rFonts w:ascii="Arial" w:eastAsia="Calibri" w:hAnsi="Arial" w:cs="Arial"/>
                <w:color w:val="auto"/>
                <w:lang w:val="en-GB"/>
              </w:rPr>
              <w:t xml:space="preserve">An understanding of </w:t>
            </w:r>
            <w:r w:rsidR="000F3B07" w:rsidRPr="002D1F34">
              <w:rPr>
                <w:rFonts w:ascii="Arial" w:eastAsia="Calibri" w:hAnsi="Arial" w:cs="Arial"/>
                <w:color w:val="auto"/>
                <w:lang w:val="en-GB"/>
              </w:rPr>
              <w:t>data protection and security</w:t>
            </w:r>
            <w:r w:rsidRPr="002D1F34">
              <w:rPr>
                <w:rFonts w:ascii="Arial" w:eastAsia="Calibri" w:hAnsi="Arial" w:cs="Arial"/>
                <w:color w:val="auto"/>
                <w:lang w:val="en-GB"/>
              </w:rPr>
              <w:t xml:space="preserve"> </w:t>
            </w:r>
          </w:p>
          <w:p w14:paraId="5C602DC3" w14:textId="6FBFC45D" w:rsidR="06B29B78" w:rsidRPr="002D1F34" w:rsidRDefault="06B29B78" w:rsidP="4E02AC0D">
            <w:pPr>
              <w:pStyle w:val="ListParagraph"/>
              <w:numPr>
                <w:ilvl w:val="0"/>
                <w:numId w:val="1"/>
              </w:numPr>
              <w:spacing w:after="0" w:line="240" w:lineRule="auto"/>
              <w:rPr>
                <w:rFonts w:ascii="Arial" w:eastAsia="Calibri" w:hAnsi="Arial" w:cs="Arial"/>
                <w:color w:val="auto"/>
                <w:lang w:val="en-GB"/>
              </w:rPr>
            </w:pPr>
            <w:r w:rsidRPr="002D1F34">
              <w:rPr>
                <w:rFonts w:ascii="Arial" w:eastAsia="Calibri" w:hAnsi="Arial" w:cs="Arial"/>
                <w:color w:val="auto"/>
                <w:lang w:val="en-GB"/>
              </w:rPr>
              <w:t xml:space="preserve">Experience in </w:t>
            </w:r>
            <w:r w:rsidR="3ABDDCEC" w:rsidRPr="002D1F34">
              <w:rPr>
                <w:rFonts w:ascii="Arial" w:eastAsia="Calibri" w:hAnsi="Arial" w:cs="Arial"/>
                <w:color w:val="auto"/>
                <w:lang w:val="en-GB"/>
              </w:rPr>
              <w:t>project</w:t>
            </w:r>
            <w:r w:rsidRPr="002D1F34">
              <w:rPr>
                <w:rFonts w:ascii="Arial" w:eastAsia="Calibri" w:hAnsi="Arial" w:cs="Arial"/>
                <w:color w:val="auto"/>
                <w:lang w:val="en-GB"/>
              </w:rPr>
              <w:t xml:space="preserve"> or line management of other staff with an ability to show positive results of team work</w:t>
            </w:r>
            <w:r w:rsidR="3ABDDCEC" w:rsidRPr="002D1F34">
              <w:rPr>
                <w:rFonts w:ascii="Arial" w:eastAsia="Calibri" w:hAnsi="Arial" w:cs="Arial"/>
                <w:color w:val="auto"/>
                <w:lang w:val="en-GB"/>
              </w:rPr>
              <w:t xml:space="preserve"> or experience in mentoring and supporting others in a team</w:t>
            </w:r>
          </w:p>
          <w:p w14:paraId="2B916678" w14:textId="5F51674D" w:rsidR="00C64522" w:rsidRPr="002D1F34" w:rsidRDefault="003920CD" w:rsidP="00C64522">
            <w:pPr>
              <w:pStyle w:val="ListParagraph"/>
              <w:keepLines/>
              <w:numPr>
                <w:ilvl w:val="0"/>
                <w:numId w:val="1"/>
              </w:numPr>
              <w:rPr>
                <w:rFonts w:ascii="Arial" w:hAnsi="Arial" w:cs="Arial"/>
                <w:color w:val="auto"/>
              </w:rPr>
            </w:pPr>
            <w:r w:rsidRPr="002D1F34">
              <w:rPr>
                <w:rFonts w:ascii="Arial" w:hAnsi="Arial" w:cs="Arial"/>
                <w:color w:val="auto"/>
              </w:rPr>
              <w:t>Demonstrable e</w:t>
            </w:r>
            <w:r w:rsidR="00C64522" w:rsidRPr="002D1F34">
              <w:rPr>
                <w:rFonts w:ascii="Arial" w:hAnsi="Arial" w:cs="Arial"/>
                <w:color w:val="auto"/>
              </w:rPr>
              <w:t>xperience building</w:t>
            </w:r>
            <w:r w:rsidRPr="002D1F34">
              <w:rPr>
                <w:rFonts w:ascii="Arial" w:hAnsi="Arial" w:cs="Arial"/>
                <w:color w:val="auto"/>
              </w:rPr>
              <w:t xml:space="preserve"> effective and trusted</w:t>
            </w:r>
            <w:r w:rsidR="00C64522" w:rsidRPr="002D1F34">
              <w:rPr>
                <w:rFonts w:ascii="Arial" w:hAnsi="Arial" w:cs="Arial"/>
                <w:color w:val="auto"/>
              </w:rPr>
              <w:t xml:space="preserve"> partnerships </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FC39945" w14:textId="1628CDF5" w:rsidR="00C65CB5" w:rsidRPr="002D1F34" w:rsidRDefault="00CF48D3" w:rsidP="00CF48D3">
            <w:pPr>
              <w:pStyle w:val="ListParagraph"/>
              <w:keepLines/>
              <w:numPr>
                <w:ilvl w:val="0"/>
                <w:numId w:val="1"/>
              </w:numPr>
              <w:spacing w:after="0" w:line="240" w:lineRule="auto"/>
              <w:rPr>
                <w:rStyle w:val="None"/>
                <w:rFonts w:ascii="Arial" w:eastAsia="Calibri" w:hAnsi="Arial" w:cs="Arial"/>
                <w:color w:val="auto"/>
                <w:lang w:val="en-GB"/>
              </w:rPr>
            </w:pPr>
            <w:r w:rsidRPr="002D1F34">
              <w:rPr>
                <w:rStyle w:val="None"/>
                <w:rFonts w:ascii="Arial" w:eastAsia="Calibri" w:hAnsi="Arial" w:cs="Arial"/>
                <w:color w:val="auto"/>
                <w:lang w:val="en-GB"/>
              </w:rPr>
              <w:t>Knowledge and interest in human rights issues</w:t>
            </w:r>
          </w:p>
          <w:p w14:paraId="0562CB0E" w14:textId="77777777" w:rsidR="00C65CB5" w:rsidRPr="002D1F34" w:rsidRDefault="00C65CB5" w:rsidP="00532205">
            <w:pPr>
              <w:pStyle w:val="BodyA"/>
              <w:ind w:left="360"/>
              <w:rPr>
                <w:rFonts w:ascii="Arial" w:eastAsia="Calibri" w:hAnsi="Arial" w:cs="Arial"/>
                <w:color w:val="auto"/>
                <w:lang w:val="en-GB"/>
              </w:rPr>
            </w:pPr>
          </w:p>
        </w:tc>
      </w:tr>
      <w:tr w:rsidR="00C65CB5" w:rsidRPr="002D1F34" w14:paraId="70F58D89" w14:textId="77777777" w:rsidTr="002D1F34">
        <w:trPr>
          <w:trHeight w:val="1703"/>
        </w:trPr>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1D27885" w14:textId="77777777" w:rsidR="00C65CB5" w:rsidRPr="002D1F34" w:rsidRDefault="00C65CB5" w:rsidP="4E02AC0D">
            <w:pPr>
              <w:pStyle w:val="BodyA"/>
              <w:rPr>
                <w:rFonts w:ascii="Arial" w:eastAsia="Calibri" w:hAnsi="Arial" w:cs="Arial"/>
                <w:b/>
                <w:bCs/>
                <w:lang w:val="en-GB"/>
              </w:rPr>
            </w:pPr>
            <w:r w:rsidRPr="002D1F34">
              <w:rPr>
                <w:rFonts w:ascii="Arial" w:eastAsia="Calibri" w:hAnsi="Arial" w:cs="Arial"/>
                <w:b/>
                <w:bCs/>
                <w:lang w:val="en-GB"/>
              </w:rPr>
              <w:t>Skills / Experience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4CE0A41" w14:textId="2915F2C6" w:rsidR="00C65CB5" w:rsidRPr="002D1F34" w:rsidRDefault="00C65CB5" w:rsidP="4E02AC0D">
            <w:pPr>
              <w:pStyle w:val="BodyA"/>
              <w:numPr>
                <w:ilvl w:val="0"/>
                <w:numId w:val="1"/>
              </w:numPr>
              <w:rPr>
                <w:rFonts w:ascii="Arial" w:eastAsia="Calibri" w:hAnsi="Arial" w:cs="Arial"/>
                <w:lang w:val="en-GB"/>
              </w:rPr>
            </w:pPr>
            <w:r w:rsidRPr="002D1F34">
              <w:rPr>
                <w:rFonts w:ascii="Arial" w:eastAsia="Calibri" w:hAnsi="Arial" w:cs="Arial"/>
                <w:lang w:val="en-GB"/>
              </w:rPr>
              <w:t>Excellent time-management and communication skills</w:t>
            </w:r>
          </w:p>
          <w:p w14:paraId="5F737EF9" w14:textId="36FF7687" w:rsidR="00EE7636" w:rsidRPr="002D1F34" w:rsidRDefault="00C65CB5" w:rsidP="4E02AC0D">
            <w:pPr>
              <w:pStyle w:val="BodyA"/>
              <w:numPr>
                <w:ilvl w:val="0"/>
                <w:numId w:val="1"/>
              </w:numPr>
              <w:rPr>
                <w:rFonts w:ascii="Arial" w:eastAsia="Calibri" w:hAnsi="Arial" w:cs="Arial"/>
                <w:lang w:val="en-GB"/>
              </w:rPr>
            </w:pPr>
            <w:r w:rsidRPr="002D1F34">
              <w:rPr>
                <w:rFonts w:ascii="Arial" w:eastAsia="Calibri" w:hAnsi="Arial" w:cs="Arial"/>
                <w:lang w:val="en-GB"/>
              </w:rPr>
              <w:t>Ability to craft content targeted at specific audiences with a strong ability to interpret feedback and data</w:t>
            </w:r>
          </w:p>
          <w:p w14:paraId="3389B991" w14:textId="202FA7F3" w:rsidR="00EF108E" w:rsidRPr="002D1F34" w:rsidRDefault="37468FC5" w:rsidP="4E02AC0D">
            <w:pPr>
              <w:pStyle w:val="BodyA"/>
              <w:numPr>
                <w:ilvl w:val="0"/>
                <w:numId w:val="1"/>
              </w:numPr>
              <w:rPr>
                <w:rFonts w:ascii="Arial" w:eastAsia="Calibri" w:hAnsi="Arial" w:cs="Arial"/>
                <w:lang w:val="en-GB"/>
              </w:rPr>
            </w:pPr>
            <w:r w:rsidRPr="002D1F34">
              <w:rPr>
                <w:rFonts w:ascii="Arial" w:eastAsia="Calibri" w:hAnsi="Arial" w:cs="Arial"/>
                <w:lang w:val="en-GB"/>
              </w:rPr>
              <w:t>Experience with SQL and</w:t>
            </w:r>
            <w:r w:rsidR="4F762C55" w:rsidRPr="002D1F34">
              <w:rPr>
                <w:rFonts w:ascii="Arial" w:eastAsia="Calibri" w:hAnsi="Arial" w:cs="Arial"/>
                <w:lang w:val="en-GB"/>
              </w:rPr>
              <w:t>/</w:t>
            </w:r>
            <w:r w:rsidRPr="002D1F34">
              <w:rPr>
                <w:rFonts w:ascii="Arial" w:eastAsia="Calibri" w:hAnsi="Arial" w:cs="Arial"/>
                <w:lang w:val="en-GB"/>
              </w:rPr>
              <w:t>or Python</w:t>
            </w:r>
            <w:r w:rsidR="40D2388E" w:rsidRPr="002D1F34">
              <w:rPr>
                <w:rFonts w:ascii="Arial" w:eastAsia="Calibri" w:hAnsi="Arial" w:cs="Arial"/>
                <w:lang w:val="en-GB"/>
              </w:rPr>
              <w:t xml:space="preserve"> </w:t>
            </w:r>
          </w:p>
          <w:p w14:paraId="62EBF3C5" w14:textId="4EFFCBFF" w:rsidR="00C65CB5" w:rsidRPr="002D1F34" w:rsidRDefault="40D2388E" w:rsidP="4E02AC0D">
            <w:pPr>
              <w:pStyle w:val="BodyA"/>
              <w:numPr>
                <w:ilvl w:val="0"/>
                <w:numId w:val="1"/>
              </w:numPr>
              <w:rPr>
                <w:rFonts w:ascii="Arial" w:eastAsia="Calibri" w:hAnsi="Arial" w:cs="Arial"/>
                <w:lang w:val="en-GB"/>
              </w:rPr>
            </w:pPr>
            <w:r w:rsidRPr="002D1F34">
              <w:rPr>
                <w:rFonts w:ascii="Arial" w:eastAsia="Calibri" w:hAnsi="Arial" w:cs="Arial"/>
                <w:lang w:val="en-GB"/>
              </w:rPr>
              <w:t>Experience with visualisation tools</w:t>
            </w:r>
          </w:p>
          <w:p w14:paraId="110FFD37" w14:textId="35D6683B" w:rsidR="00C65CB5" w:rsidRPr="002D1F34" w:rsidRDefault="00C65CB5" w:rsidP="4E02AC0D">
            <w:pPr>
              <w:pStyle w:val="BodyA"/>
              <w:keepLines/>
              <w:numPr>
                <w:ilvl w:val="0"/>
                <w:numId w:val="1"/>
              </w:numPr>
              <w:rPr>
                <w:rFonts w:ascii="Arial" w:eastAsia="Calibri" w:hAnsi="Arial" w:cs="Arial"/>
                <w:lang w:val="en-GB"/>
              </w:rPr>
            </w:pPr>
            <w:r w:rsidRPr="002D1F34">
              <w:rPr>
                <w:rFonts w:ascii="Arial" w:eastAsia="Calibri" w:hAnsi="Arial" w:cs="Arial"/>
                <w:lang w:val="en-GB"/>
              </w:rPr>
              <w:t>Ability to measure project outcomes and take those learnings forward into next project or task</w:t>
            </w:r>
          </w:p>
          <w:p w14:paraId="533B6650" w14:textId="6177143F" w:rsidR="00CF48D3" w:rsidRPr="002D1F34" w:rsidRDefault="00C65CB5" w:rsidP="4F5D3716">
            <w:pPr>
              <w:pStyle w:val="ListParagraph"/>
              <w:keepLines/>
              <w:numPr>
                <w:ilvl w:val="0"/>
                <w:numId w:val="1"/>
              </w:numPr>
              <w:spacing w:after="0" w:line="240" w:lineRule="auto"/>
              <w:rPr>
                <w:rFonts w:ascii="Arial" w:eastAsia="Calibri" w:hAnsi="Arial" w:cs="Arial"/>
                <w:lang w:val="en-GB"/>
              </w:rPr>
            </w:pPr>
            <w:r w:rsidRPr="002D1F34">
              <w:rPr>
                <w:rFonts w:ascii="Arial" w:eastAsia="Calibri" w:hAnsi="Arial" w:cs="Arial"/>
                <w:lang w:val="en-GB"/>
              </w:rPr>
              <w:t>Ability to juggle several projects at once</w:t>
            </w:r>
            <w:r w:rsidR="003920CD" w:rsidRPr="002D1F34">
              <w:rPr>
                <w:rFonts w:ascii="Arial" w:eastAsia="Calibri" w:hAnsi="Arial" w:cs="Arial"/>
                <w:lang w:val="en-GB"/>
              </w:rPr>
              <w:t xml:space="preserve"> at different stages of the pro</w:t>
            </w:r>
            <w:r w:rsidRPr="002D1F34">
              <w:rPr>
                <w:rFonts w:ascii="Arial" w:eastAsia="Calibri" w:hAnsi="Arial" w:cs="Arial"/>
                <w:lang w:val="en-GB"/>
              </w:rPr>
              <w:t>cess</w:t>
            </w:r>
            <w:r w:rsidR="347FA362" w:rsidRPr="002D1F34">
              <w:rPr>
                <w:rFonts w:ascii="Arial" w:eastAsia="Calibri" w:hAnsi="Arial" w:cs="Arial"/>
                <w:lang w:val="en-GB"/>
              </w:rPr>
              <w:t xml:space="preserve"> </w:t>
            </w:r>
          </w:p>
          <w:p w14:paraId="137B8002" w14:textId="724BFB02" w:rsidR="1699025E" w:rsidRPr="002D1F34" w:rsidRDefault="1699025E" w:rsidP="008450AA">
            <w:pPr>
              <w:pStyle w:val="ListParagraph"/>
              <w:numPr>
                <w:ilvl w:val="0"/>
                <w:numId w:val="1"/>
              </w:numPr>
              <w:spacing w:after="0" w:line="240" w:lineRule="auto"/>
              <w:ind w:left="357" w:hanging="357"/>
              <w:rPr>
                <w:rFonts w:ascii="Arial" w:eastAsia="Calibri" w:hAnsi="Arial" w:cs="Arial"/>
                <w:color w:val="auto"/>
                <w:lang w:val="en-GB"/>
              </w:rPr>
            </w:pPr>
            <w:r w:rsidRPr="002D1F34">
              <w:rPr>
                <w:rFonts w:ascii="Arial" w:hAnsi="Arial" w:cs="Arial"/>
                <w:color w:val="auto"/>
              </w:rPr>
              <w:t>Management skills</w:t>
            </w:r>
          </w:p>
          <w:p w14:paraId="415783C2" w14:textId="7C6DF6BB" w:rsidR="1699025E" w:rsidRPr="002D1F34" w:rsidRDefault="1699025E" w:rsidP="008450AA">
            <w:pPr>
              <w:pStyle w:val="ListParagraph"/>
              <w:numPr>
                <w:ilvl w:val="0"/>
                <w:numId w:val="1"/>
              </w:numPr>
              <w:spacing w:after="0" w:line="240" w:lineRule="auto"/>
              <w:ind w:left="357" w:hanging="357"/>
              <w:rPr>
                <w:rFonts w:ascii="Arial" w:eastAsia="Calibri" w:hAnsi="Arial" w:cs="Arial"/>
                <w:color w:val="auto"/>
                <w:lang w:val="en-GB"/>
              </w:rPr>
            </w:pPr>
            <w:r w:rsidRPr="002D1F34">
              <w:rPr>
                <w:rFonts w:ascii="Arial" w:eastAsia="Calibri" w:hAnsi="Arial" w:cs="Arial"/>
                <w:color w:val="auto"/>
                <w:lang w:val="en-GB"/>
              </w:rPr>
              <w:t>Analytical – confident with qualitative and</w:t>
            </w:r>
            <w:r w:rsidR="003920CD" w:rsidRPr="002D1F34">
              <w:rPr>
                <w:rFonts w:ascii="Arial" w:eastAsia="Calibri" w:hAnsi="Arial" w:cs="Arial"/>
                <w:color w:val="auto"/>
                <w:lang w:val="en-GB"/>
              </w:rPr>
              <w:t xml:space="preserve"> qualitative data </w:t>
            </w:r>
          </w:p>
          <w:p w14:paraId="153AF295" w14:textId="150DE4BE" w:rsidR="1699025E" w:rsidRPr="002D1F34" w:rsidRDefault="1699025E" w:rsidP="008450AA">
            <w:pPr>
              <w:pStyle w:val="ListParagraph"/>
              <w:numPr>
                <w:ilvl w:val="0"/>
                <w:numId w:val="1"/>
              </w:numPr>
              <w:spacing w:after="0" w:line="240" w:lineRule="auto"/>
              <w:ind w:left="357" w:hanging="357"/>
              <w:rPr>
                <w:rFonts w:ascii="Arial" w:eastAsia="Calibri" w:hAnsi="Arial" w:cs="Arial"/>
                <w:color w:val="auto"/>
                <w:lang w:val="en-GB"/>
              </w:rPr>
            </w:pPr>
            <w:r w:rsidRPr="002D1F34">
              <w:rPr>
                <w:rFonts w:ascii="Arial" w:eastAsia="Calibri" w:hAnsi="Arial" w:cs="Arial"/>
                <w:color w:val="auto"/>
                <w:lang w:val="en-GB"/>
              </w:rPr>
              <w:t>High computer literacy, particularly in Microsoft</w:t>
            </w:r>
            <w:r w:rsidR="11F90D4D" w:rsidRPr="002D1F34">
              <w:rPr>
                <w:rFonts w:ascii="Arial" w:eastAsia="Calibri" w:hAnsi="Arial" w:cs="Arial"/>
                <w:color w:val="auto"/>
                <w:lang w:val="en-GB"/>
              </w:rPr>
              <w:t xml:space="preserve"> Office</w:t>
            </w:r>
          </w:p>
          <w:p w14:paraId="4B2EBD8D" w14:textId="14CF8076" w:rsidR="003920CD" w:rsidRPr="002D1F34" w:rsidRDefault="003920CD" w:rsidP="008450AA">
            <w:pPr>
              <w:pStyle w:val="ListParagraph"/>
              <w:numPr>
                <w:ilvl w:val="0"/>
                <w:numId w:val="1"/>
              </w:numPr>
              <w:spacing w:after="0" w:line="240" w:lineRule="auto"/>
              <w:ind w:left="357" w:hanging="357"/>
              <w:rPr>
                <w:rFonts w:ascii="Arial" w:eastAsia="Calibri" w:hAnsi="Arial" w:cs="Arial"/>
                <w:lang w:val="en-GB"/>
              </w:rPr>
            </w:pPr>
            <w:r w:rsidRPr="002D1F34">
              <w:rPr>
                <w:rFonts w:ascii="Arial" w:eastAsia="Calibri" w:hAnsi="Arial" w:cs="Arial"/>
                <w:color w:val="auto"/>
                <w:lang w:val="en-GB"/>
              </w:rPr>
              <w:t>An ability to execute tasks alongside leading others</w:t>
            </w:r>
          </w:p>
          <w:p w14:paraId="401B987B" w14:textId="46EEF3A5" w:rsidR="00C433A7" w:rsidRPr="002D1F34" w:rsidRDefault="00C433A7" w:rsidP="008450AA">
            <w:pPr>
              <w:pStyle w:val="ListParagraph"/>
              <w:keepLines/>
              <w:numPr>
                <w:ilvl w:val="0"/>
                <w:numId w:val="1"/>
              </w:numPr>
              <w:spacing w:after="0" w:line="240" w:lineRule="auto"/>
              <w:ind w:left="357" w:hanging="357"/>
              <w:rPr>
                <w:rFonts w:ascii="Arial" w:eastAsia="Calibri" w:hAnsi="Arial" w:cs="Arial"/>
                <w:lang w:val="en-GB"/>
              </w:rPr>
            </w:pPr>
            <w:r w:rsidRPr="002D1F34">
              <w:rPr>
                <w:rFonts w:ascii="Arial" w:eastAsia="Calibri" w:hAnsi="Arial" w:cs="Arial"/>
                <w:color w:val="auto"/>
                <w:lang w:val="en-GB"/>
              </w:rPr>
              <w:t>Able to facilitate meetings with large numbers of people</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F72F646" w14:textId="671B4FA3" w:rsidR="00C65CB5" w:rsidRPr="002D1F34" w:rsidRDefault="1868848D" w:rsidP="4F5D3716">
            <w:pPr>
              <w:pStyle w:val="BodyA"/>
              <w:numPr>
                <w:ilvl w:val="0"/>
                <w:numId w:val="1"/>
              </w:numPr>
              <w:rPr>
                <w:rFonts w:ascii="Arial" w:eastAsia="Calibri" w:hAnsi="Arial" w:cs="Arial"/>
                <w:lang w:val="en-GB"/>
              </w:rPr>
            </w:pPr>
            <w:r w:rsidRPr="002D1F34">
              <w:rPr>
                <w:rFonts w:ascii="Arial" w:eastAsia="Calibri" w:hAnsi="Arial" w:cs="Arial"/>
                <w:lang w:val="en-GB"/>
              </w:rPr>
              <w:t>Experience of using project management software</w:t>
            </w:r>
            <w:r w:rsidR="347FA362" w:rsidRPr="002D1F34">
              <w:rPr>
                <w:rFonts w:ascii="Arial" w:eastAsia="Calibri" w:hAnsi="Arial" w:cs="Arial"/>
                <w:lang w:val="en-GB"/>
              </w:rPr>
              <w:t xml:space="preserve"> </w:t>
            </w:r>
          </w:p>
          <w:p w14:paraId="30BD5DC3" w14:textId="024B759C" w:rsidR="4E02AC0D" w:rsidRPr="002D1F34" w:rsidRDefault="4E02AC0D" w:rsidP="4E02AC0D">
            <w:pPr>
              <w:pStyle w:val="BodyA"/>
              <w:rPr>
                <w:rFonts w:ascii="Arial" w:hAnsi="Arial" w:cs="Arial"/>
                <w:color w:val="000000" w:themeColor="text1"/>
                <w:lang w:val="en-GB"/>
              </w:rPr>
            </w:pPr>
          </w:p>
          <w:p w14:paraId="75467406" w14:textId="0563CE61" w:rsidR="003B4920" w:rsidRPr="002D1F34" w:rsidRDefault="408E2DDB" w:rsidP="4F5D3716">
            <w:pPr>
              <w:pStyle w:val="BodyA"/>
              <w:numPr>
                <w:ilvl w:val="0"/>
                <w:numId w:val="1"/>
              </w:numPr>
              <w:rPr>
                <w:rFonts w:ascii="Arial" w:eastAsia="Calibri" w:hAnsi="Arial" w:cs="Arial"/>
                <w:lang w:val="en-GB"/>
              </w:rPr>
            </w:pPr>
            <w:r w:rsidRPr="002D1F34">
              <w:rPr>
                <w:rFonts w:ascii="Arial" w:eastAsia="Calibri" w:hAnsi="Arial" w:cs="Arial"/>
                <w:lang w:val="en-GB"/>
              </w:rPr>
              <w:t xml:space="preserve">Experience in </w:t>
            </w:r>
            <w:proofErr w:type="spellStart"/>
            <w:r w:rsidR="3142B31E" w:rsidRPr="002D1F34">
              <w:rPr>
                <w:rFonts w:ascii="Arial" w:eastAsia="Calibri" w:hAnsi="Arial" w:cs="Arial"/>
                <w:lang w:val="en-GB"/>
              </w:rPr>
              <w:t>Power</w:t>
            </w:r>
            <w:r w:rsidR="4D64D2AC" w:rsidRPr="002D1F34">
              <w:rPr>
                <w:rFonts w:ascii="Arial" w:eastAsia="Calibri" w:hAnsi="Arial" w:cs="Arial"/>
                <w:lang w:val="en-GB"/>
              </w:rPr>
              <w:t>BI</w:t>
            </w:r>
            <w:proofErr w:type="spellEnd"/>
          </w:p>
          <w:p w14:paraId="098F4AD6" w14:textId="24275744" w:rsidR="4E02AC0D" w:rsidRPr="002D1F34" w:rsidRDefault="4E02AC0D" w:rsidP="4E02AC0D">
            <w:pPr>
              <w:pStyle w:val="BodyA"/>
              <w:rPr>
                <w:rFonts w:ascii="Arial" w:hAnsi="Arial" w:cs="Arial"/>
                <w:color w:val="000000" w:themeColor="text1"/>
                <w:lang w:val="en-GB"/>
              </w:rPr>
            </w:pPr>
          </w:p>
          <w:p w14:paraId="263BC614" w14:textId="06DBFBC9" w:rsidR="00C47BCE" w:rsidRPr="002D1F34" w:rsidRDefault="56E69C5A" w:rsidP="4E02AC0D">
            <w:pPr>
              <w:pStyle w:val="BodyA"/>
              <w:numPr>
                <w:ilvl w:val="0"/>
                <w:numId w:val="1"/>
              </w:numPr>
              <w:rPr>
                <w:rFonts w:ascii="Arial" w:eastAsia="Calibri" w:hAnsi="Arial" w:cs="Arial"/>
                <w:lang w:val="en-GB"/>
              </w:rPr>
            </w:pPr>
            <w:r w:rsidRPr="002D1F34">
              <w:rPr>
                <w:rFonts w:ascii="Arial" w:eastAsia="Calibri" w:hAnsi="Arial" w:cs="Arial"/>
                <w:lang w:val="en-GB"/>
              </w:rPr>
              <w:t>Experience with AWS</w:t>
            </w:r>
            <w:r w:rsidR="2C7486B5" w:rsidRPr="002D1F34">
              <w:rPr>
                <w:rFonts w:ascii="Arial" w:eastAsia="Calibri" w:hAnsi="Arial" w:cs="Arial"/>
                <w:lang w:val="en-GB"/>
              </w:rPr>
              <w:t xml:space="preserve"> </w:t>
            </w:r>
          </w:p>
          <w:p w14:paraId="4E1B5F78" w14:textId="0EF1AD8F" w:rsidR="4E02AC0D" w:rsidRPr="002D1F34" w:rsidRDefault="4E02AC0D" w:rsidP="4E02AC0D">
            <w:pPr>
              <w:pStyle w:val="BodyA"/>
              <w:rPr>
                <w:rFonts w:ascii="Arial" w:hAnsi="Arial" w:cs="Arial"/>
                <w:color w:val="000000" w:themeColor="text1"/>
                <w:lang w:val="en-GB"/>
              </w:rPr>
            </w:pPr>
          </w:p>
          <w:p w14:paraId="4056F80E" w14:textId="6FFD29B4" w:rsidR="00C56BC5" w:rsidRPr="002D1F34" w:rsidRDefault="2B74E32A" w:rsidP="4F5D3716">
            <w:pPr>
              <w:pStyle w:val="BodyA"/>
              <w:numPr>
                <w:ilvl w:val="0"/>
                <w:numId w:val="1"/>
              </w:numPr>
              <w:rPr>
                <w:rFonts w:ascii="Arial" w:eastAsia="Calibri" w:hAnsi="Arial" w:cs="Arial"/>
                <w:lang w:val="en-GB"/>
              </w:rPr>
            </w:pPr>
            <w:r w:rsidRPr="002D1F34">
              <w:rPr>
                <w:rFonts w:ascii="Arial" w:eastAsia="Calibri" w:hAnsi="Arial" w:cs="Arial"/>
                <w:lang w:val="en-GB"/>
              </w:rPr>
              <w:t xml:space="preserve">Experience with </w:t>
            </w:r>
            <w:r w:rsidR="0E6467EE" w:rsidRPr="002D1F34">
              <w:rPr>
                <w:rFonts w:ascii="Arial" w:eastAsia="Calibri" w:hAnsi="Arial" w:cs="Arial"/>
                <w:lang w:val="en-GB"/>
              </w:rPr>
              <w:t>mobile</w:t>
            </w:r>
            <w:r w:rsidR="497E96AE" w:rsidRPr="002D1F34">
              <w:rPr>
                <w:rFonts w:ascii="Arial" w:eastAsia="Calibri" w:hAnsi="Arial" w:cs="Arial"/>
                <w:lang w:val="en-GB"/>
              </w:rPr>
              <w:t xml:space="preserve"> app development</w:t>
            </w:r>
            <w:r w:rsidR="347FA362" w:rsidRPr="002D1F34">
              <w:rPr>
                <w:rFonts w:ascii="Arial" w:eastAsia="Calibri" w:hAnsi="Arial" w:cs="Arial"/>
                <w:lang w:val="en-GB"/>
              </w:rPr>
              <w:t xml:space="preserve"> </w:t>
            </w:r>
          </w:p>
          <w:p w14:paraId="61D91AE6" w14:textId="6584E7F2" w:rsidR="4E02AC0D" w:rsidRPr="002D1F34" w:rsidRDefault="4E02AC0D" w:rsidP="4E02AC0D">
            <w:pPr>
              <w:pStyle w:val="BodyA"/>
              <w:rPr>
                <w:rFonts w:ascii="Arial" w:eastAsia="Calibri" w:hAnsi="Arial" w:cs="Arial"/>
                <w:color w:val="000000" w:themeColor="text1"/>
                <w:lang w:val="en-GB"/>
              </w:rPr>
            </w:pPr>
          </w:p>
          <w:p w14:paraId="42F4B2E6" w14:textId="7E7F3C39" w:rsidR="422B5204" w:rsidRPr="002D1F34" w:rsidRDefault="422B5204" w:rsidP="4E02AC0D">
            <w:pPr>
              <w:pStyle w:val="BodyA"/>
              <w:numPr>
                <w:ilvl w:val="0"/>
                <w:numId w:val="1"/>
              </w:numPr>
              <w:rPr>
                <w:rFonts w:ascii="Arial" w:hAnsi="Arial" w:cs="Arial"/>
                <w:lang w:val="en-GB"/>
              </w:rPr>
            </w:pPr>
            <w:r w:rsidRPr="002D1F34">
              <w:rPr>
                <w:rFonts w:ascii="Arial" w:eastAsia="Calibri" w:hAnsi="Arial" w:cs="Arial"/>
                <w:color w:val="000000" w:themeColor="text1"/>
                <w:lang w:val="en-GB"/>
              </w:rPr>
              <w:t>Experience with Unix</w:t>
            </w:r>
          </w:p>
          <w:p w14:paraId="46EBA235" w14:textId="6E6100F5" w:rsidR="4E02AC0D" w:rsidRPr="002D1F34" w:rsidRDefault="4E02AC0D" w:rsidP="4E02AC0D">
            <w:pPr>
              <w:pStyle w:val="BodyA"/>
              <w:rPr>
                <w:rFonts w:ascii="Arial" w:hAnsi="Arial" w:cs="Arial"/>
                <w:color w:val="000000" w:themeColor="text1"/>
                <w:lang w:val="en-GB"/>
              </w:rPr>
            </w:pPr>
          </w:p>
          <w:p w14:paraId="2A018B55" w14:textId="7C25BAAB" w:rsidR="00CC69F6" w:rsidRPr="002D1F34" w:rsidRDefault="00CC69F6" w:rsidP="00EF108E">
            <w:pPr>
              <w:pStyle w:val="BodyA"/>
              <w:numPr>
                <w:ilvl w:val="0"/>
                <w:numId w:val="1"/>
              </w:numPr>
              <w:rPr>
                <w:rFonts w:ascii="Arial" w:eastAsia="Calibri" w:hAnsi="Arial" w:cs="Arial"/>
                <w:lang w:val="en-GB"/>
              </w:rPr>
            </w:pPr>
            <w:r w:rsidRPr="002D1F34">
              <w:rPr>
                <w:rFonts w:ascii="Arial" w:eastAsia="Calibri" w:hAnsi="Arial" w:cs="Arial"/>
                <w:lang w:val="en-GB"/>
              </w:rPr>
              <w:t>Fluent in languages other than English</w:t>
            </w:r>
          </w:p>
          <w:p w14:paraId="1B59DDA2" w14:textId="77777777" w:rsidR="00C47BCE" w:rsidRPr="002D1F34" w:rsidRDefault="00C47BCE" w:rsidP="006100FE">
            <w:pPr>
              <w:pStyle w:val="BodyA"/>
              <w:ind w:left="360"/>
              <w:rPr>
                <w:rFonts w:ascii="Arial" w:eastAsia="Calibri" w:hAnsi="Arial" w:cs="Arial"/>
                <w:lang w:val="en-GB"/>
              </w:rPr>
            </w:pPr>
          </w:p>
          <w:p w14:paraId="08CE6F91" w14:textId="77777777" w:rsidR="00C65CB5" w:rsidRPr="002D1F34" w:rsidRDefault="00C65CB5" w:rsidP="00532205">
            <w:pPr>
              <w:pStyle w:val="BodyA"/>
              <w:rPr>
                <w:rFonts w:ascii="Arial" w:eastAsia="Calibri" w:hAnsi="Arial" w:cs="Arial"/>
                <w:lang w:val="en-GB"/>
              </w:rPr>
            </w:pPr>
          </w:p>
          <w:p w14:paraId="61CDCEAD" w14:textId="77777777" w:rsidR="00C65CB5" w:rsidRPr="002D1F34" w:rsidRDefault="00C65CB5" w:rsidP="00532205">
            <w:pPr>
              <w:pStyle w:val="BodyA"/>
              <w:rPr>
                <w:rFonts w:ascii="Arial" w:eastAsia="Calibri" w:hAnsi="Arial" w:cs="Arial"/>
                <w:lang w:val="en-GB"/>
              </w:rPr>
            </w:pPr>
          </w:p>
        </w:tc>
      </w:tr>
      <w:tr w:rsidR="00C65CB5" w:rsidRPr="002D1F34" w14:paraId="603F1A1F" w14:textId="77777777" w:rsidTr="002D1F34">
        <w:trPr>
          <w:trHeight w:val="1703"/>
        </w:trPr>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ED10752" w14:textId="77777777" w:rsidR="00C65CB5" w:rsidRPr="002D1F34" w:rsidRDefault="00C65CB5" w:rsidP="00532205">
            <w:pPr>
              <w:pStyle w:val="BodyA"/>
              <w:rPr>
                <w:rFonts w:ascii="Arial" w:eastAsia="Calibri" w:hAnsi="Arial" w:cs="Arial"/>
                <w:b/>
                <w:bCs/>
                <w:lang w:val="en-GB"/>
              </w:rPr>
            </w:pPr>
            <w:r w:rsidRPr="002D1F34">
              <w:rPr>
                <w:rFonts w:ascii="Arial" w:eastAsia="Calibri" w:hAnsi="Arial" w:cs="Arial"/>
                <w:b/>
                <w:bCs/>
                <w:lang w:val="en-GB"/>
              </w:rPr>
              <w:t>Personal Qualities</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4DE67B8" w14:textId="5B34B87E" w:rsidR="00CF48D3" w:rsidRPr="002D1F34" w:rsidRDefault="00CF48D3" w:rsidP="00DF4B41">
            <w:pPr>
              <w:pStyle w:val="ListParagraph"/>
              <w:numPr>
                <w:ilvl w:val="0"/>
                <w:numId w:val="1"/>
              </w:numPr>
              <w:spacing w:after="0"/>
              <w:rPr>
                <w:rFonts w:ascii="Arial" w:eastAsia="Calibri" w:hAnsi="Arial" w:cs="Arial"/>
                <w:color w:val="auto"/>
                <w:lang w:val="en-GB"/>
              </w:rPr>
            </w:pPr>
            <w:r w:rsidRPr="002D1F34">
              <w:rPr>
                <w:rFonts w:ascii="Arial" w:eastAsia="Calibri" w:hAnsi="Arial" w:cs="Arial"/>
                <w:color w:val="auto"/>
                <w:lang w:val="en-GB"/>
              </w:rPr>
              <w:t xml:space="preserve">Good team builder </w:t>
            </w:r>
          </w:p>
          <w:p w14:paraId="4F7A9719" w14:textId="3B7335B1" w:rsidR="00CF48D3" w:rsidRPr="002D1F34" w:rsidRDefault="00CF48D3" w:rsidP="00DF4B41">
            <w:pPr>
              <w:pStyle w:val="ListParagraph"/>
              <w:numPr>
                <w:ilvl w:val="0"/>
                <w:numId w:val="1"/>
              </w:numPr>
              <w:spacing w:after="0"/>
              <w:rPr>
                <w:rFonts w:ascii="Arial" w:eastAsia="Calibri" w:hAnsi="Arial" w:cs="Arial"/>
                <w:color w:val="auto"/>
                <w:lang w:val="en-GB"/>
              </w:rPr>
            </w:pPr>
            <w:r w:rsidRPr="002D1F34">
              <w:rPr>
                <w:rFonts w:ascii="Arial" w:eastAsia="Calibri" w:hAnsi="Arial" w:cs="Arial"/>
                <w:color w:val="auto"/>
                <w:lang w:val="en-GB"/>
              </w:rPr>
              <w:t xml:space="preserve">Collaborative </w:t>
            </w:r>
          </w:p>
          <w:p w14:paraId="6BB9E253" w14:textId="124C3EB5" w:rsidR="00C65CB5" w:rsidRPr="002D1F34" w:rsidRDefault="00C65CB5" w:rsidP="4E02AC0D">
            <w:pPr>
              <w:pStyle w:val="ListParagraph"/>
              <w:numPr>
                <w:ilvl w:val="0"/>
                <w:numId w:val="1"/>
              </w:numPr>
              <w:spacing w:after="0"/>
              <w:rPr>
                <w:rFonts w:ascii="Arial" w:eastAsia="Calibri" w:hAnsi="Arial" w:cs="Arial"/>
                <w:lang w:val="en-GB"/>
              </w:rPr>
            </w:pPr>
            <w:r w:rsidRPr="002D1F34">
              <w:rPr>
                <w:rFonts w:ascii="Arial" w:eastAsia="Calibri" w:hAnsi="Arial" w:cs="Arial"/>
                <w:lang w:val="en-GB"/>
              </w:rPr>
              <w:t>Willingness to share and learn job knowledge with colleague</w:t>
            </w:r>
            <w:r w:rsidR="00DF4B41" w:rsidRPr="002D1F34">
              <w:rPr>
                <w:rFonts w:ascii="Arial" w:eastAsia="Calibri" w:hAnsi="Arial" w:cs="Arial"/>
                <w:lang w:val="en-GB"/>
              </w:rPr>
              <w:t>s</w:t>
            </w:r>
          </w:p>
          <w:p w14:paraId="23DE523C" w14:textId="2971B8FB" w:rsidR="00C65CB5" w:rsidRPr="002D1F34" w:rsidRDefault="00C65CB5" w:rsidP="4E02AC0D">
            <w:pPr>
              <w:pStyle w:val="ListParagraph"/>
              <w:numPr>
                <w:ilvl w:val="0"/>
                <w:numId w:val="1"/>
              </w:numPr>
              <w:spacing w:after="0"/>
              <w:rPr>
                <w:rFonts w:ascii="Arial" w:eastAsia="Calibri" w:hAnsi="Arial" w:cs="Arial"/>
                <w:lang w:val="en-GB"/>
              </w:rPr>
            </w:pPr>
            <w:r w:rsidRPr="002D1F34">
              <w:rPr>
                <w:rFonts w:ascii="Arial" w:eastAsia="Calibri" w:hAnsi="Arial" w:cs="Arial"/>
                <w:lang w:val="en-GB"/>
              </w:rPr>
              <w:t>Willingness to learn new skills, particularly in areas where there is no previous proven experience</w:t>
            </w:r>
          </w:p>
          <w:p w14:paraId="52E56223" w14:textId="4C32E4FA" w:rsidR="00C65CB5" w:rsidRPr="002D1F34" w:rsidRDefault="00C65CB5" w:rsidP="00DF4B41">
            <w:pPr>
              <w:pStyle w:val="ListParagraph"/>
              <w:numPr>
                <w:ilvl w:val="0"/>
                <w:numId w:val="1"/>
              </w:numPr>
              <w:spacing w:after="0"/>
              <w:rPr>
                <w:rFonts w:ascii="Arial" w:eastAsia="Calibri" w:hAnsi="Arial" w:cs="Arial"/>
                <w:lang w:val="en-GB"/>
              </w:rPr>
            </w:pPr>
            <w:r w:rsidRPr="002D1F34">
              <w:rPr>
                <w:rFonts w:ascii="Arial" w:eastAsia="Calibri" w:hAnsi="Arial" w:cs="Arial"/>
                <w:lang w:val="en-GB"/>
              </w:rPr>
              <w:t>Highly resourceful, organised self-starter, open to innovation with strong attention to detail</w:t>
            </w:r>
          </w:p>
          <w:p w14:paraId="07547A01" w14:textId="0419B2AE" w:rsidR="00C65CB5" w:rsidRPr="002D1F34" w:rsidRDefault="00C65CB5" w:rsidP="00DF4B41">
            <w:pPr>
              <w:pStyle w:val="ListParagraph"/>
              <w:keepLines/>
              <w:numPr>
                <w:ilvl w:val="0"/>
                <w:numId w:val="1"/>
              </w:numPr>
              <w:spacing w:after="0" w:line="240" w:lineRule="auto"/>
              <w:rPr>
                <w:rFonts w:ascii="Arial" w:eastAsia="Calibri" w:hAnsi="Arial" w:cs="Arial"/>
                <w:lang w:val="en-GB"/>
              </w:rPr>
            </w:pPr>
            <w:r w:rsidRPr="002D1F34">
              <w:rPr>
                <w:rFonts w:ascii="Arial" w:eastAsia="Calibri" w:hAnsi="Arial" w:cs="Arial"/>
                <w:lang w:val="en-GB"/>
              </w:rPr>
              <w:t>Excellent ability to work both independently and in a team</w:t>
            </w:r>
          </w:p>
          <w:p w14:paraId="3F8CDA88" w14:textId="71391218" w:rsidR="00DF4B41" w:rsidRPr="002D1F34" w:rsidRDefault="00C65CB5" w:rsidP="00DF4B41">
            <w:pPr>
              <w:pStyle w:val="ListParagraph"/>
              <w:keepLines/>
              <w:numPr>
                <w:ilvl w:val="0"/>
                <w:numId w:val="1"/>
              </w:numPr>
              <w:spacing w:after="0" w:line="240" w:lineRule="auto"/>
              <w:rPr>
                <w:rFonts w:ascii="Arial" w:eastAsia="Calibri" w:hAnsi="Arial" w:cs="Arial"/>
                <w:lang w:val="en-GB"/>
              </w:rPr>
            </w:pPr>
            <w:r w:rsidRPr="002D1F34">
              <w:rPr>
                <w:rFonts w:ascii="Arial" w:eastAsia="Calibri" w:hAnsi="Arial" w:cs="Arial"/>
                <w:lang w:val="en-GB"/>
              </w:rPr>
              <w:t xml:space="preserve">Ability to work under pressure and meet deadlines with ease and efficiency </w:t>
            </w:r>
          </w:p>
          <w:p w14:paraId="504C6885" w14:textId="16E220D4" w:rsidR="00DF4B41" w:rsidRPr="002D1F34" w:rsidRDefault="00C65CB5" w:rsidP="4E02AC0D">
            <w:pPr>
              <w:pStyle w:val="ListParagraph"/>
              <w:numPr>
                <w:ilvl w:val="0"/>
                <w:numId w:val="1"/>
              </w:numPr>
              <w:spacing w:after="0"/>
              <w:rPr>
                <w:rFonts w:ascii="Arial" w:eastAsia="Calibri" w:hAnsi="Arial" w:cs="Arial"/>
                <w:lang w:val="en-GB"/>
              </w:rPr>
            </w:pPr>
            <w:r w:rsidRPr="002D1F34">
              <w:rPr>
                <w:rFonts w:ascii="Arial" w:eastAsia="Calibri" w:hAnsi="Arial" w:cs="Arial"/>
                <w:lang w:val="en-GB"/>
              </w:rPr>
              <w:t>Able to demonstrate initiative to uphold the values of STOP THE TRAFFIK</w:t>
            </w:r>
          </w:p>
          <w:p w14:paraId="47613F13" w14:textId="5772010D" w:rsidR="00C65CB5" w:rsidRPr="002D1F34" w:rsidRDefault="00C65CB5" w:rsidP="4E02AC0D">
            <w:pPr>
              <w:pStyle w:val="ListParagraph"/>
              <w:numPr>
                <w:ilvl w:val="0"/>
                <w:numId w:val="1"/>
              </w:numPr>
              <w:spacing w:after="0"/>
              <w:rPr>
                <w:rFonts w:ascii="Arial" w:eastAsia="Calibri" w:hAnsi="Arial" w:cs="Arial"/>
                <w:lang w:val="en-GB"/>
              </w:rPr>
            </w:pPr>
            <w:r w:rsidRPr="002D1F34">
              <w:rPr>
                <w:rFonts w:ascii="Arial" w:eastAsia="Calibri" w:hAnsi="Arial" w:cs="Arial"/>
                <w:lang w:val="en-GB"/>
              </w:rPr>
              <w:t>Willingness to undergo appropriate checks, including enhanced DBS checks</w:t>
            </w:r>
          </w:p>
          <w:p w14:paraId="6DFB9E20" w14:textId="77777777" w:rsidR="00C65CB5" w:rsidRPr="002D1F34" w:rsidRDefault="00C65CB5" w:rsidP="00532205">
            <w:pPr>
              <w:keepLines/>
              <w:rPr>
                <w:rFonts w:ascii="Arial" w:eastAsia="Calibri" w:hAnsi="Arial" w:cs="Arial"/>
                <w:sz w:val="22"/>
                <w:szCs w:val="22"/>
              </w:rPr>
            </w:pP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0DF9E56" w14:textId="77777777" w:rsidR="00C65CB5" w:rsidRPr="002D1F34" w:rsidRDefault="00C65CB5" w:rsidP="00532205">
            <w:pPr>
              <w:pStyle w:val="BodyA"/>
              <w:rPr>
                <w:rFonts w:ascii="Arial" w:eastAsia="Calibri" w:hAnsi="Arial" w:cs="Arial"/>
                <w:lang w:val="en-GB"/>
              </w:rPr>
            </w:pPr>
          </w:p>
        </w:tc>
      </w:tr>
    </w:tbl>
    <w:p w14:paraId="637805D2" w14:textId="1E843616" w:rsidR="00C65CB5" w:rsidRPr="002D1F34" w:rsidRDefault="00C65CB5" w:rsidP="0087461B">
      <w:pPr>
        <w:pStyle w:val="BodyB"/>
        <w:keepNext/>
        <w:widowControl w:val="0"/>
        <w:outlineLvl w:val="0"/>
        <w:rPr>
          <w:rStyle w:val="None"/>
          <w:rFonts w:ascii="Arial" w:eastAsia="Calibri" w:hAnsi="Arial" w:cs="Arial"/>
          <w:b/>
          <w:bCs/>
          <w:sz w:val="22"/>
          <w:szCs w:val="22"/>
          <w:lang w:val="en-GB"/>
        </w:rPr>
      </w:pPr>
    </w:p>
    <w:p w14:paraId="463F29E8" w14:textId="77777777" w:rsidR="00C65CB5" w:rsidRPr="002D1F34" w:rsidRDefault="00C65CB5" w:rsidP="00C65CB5">
      <w:pPr>
        <w:pStyle w:val="BodyB"/>
        <w:keepNext/>
        <w:widowControl w:val="0"/>
        <w:ind w:left="108" w:hanging="108"/>
        <w:outlineLvl w:val="0"/>
        <w:rPr>
          <w:rFonts w:ascii="Arial" w:eastAsia="Calibri" w:hAnsi="Arial" w:cs="Arial"/>
          <w:b/>
          <w:bCs/>
          <w:sz w:val="22"/>
          <w:szCs w:val="22"/>
          <w:lang w:val="en-GB"/>
        </w:rPr>
      </w:pPr>
    </w:p>
    <w:p w14:paraId="3B7B4B86" w14:textId="77777777" w:rsidR="00C65CB5" w:rsidRPr="002D1F34" w:rsidRDefault="00C65CB5" w:rsidP="00C65CB5">
      <w:pPr>
        <w:pStyle w:val="BodyB"/>
        <w:keepNext/>
        <w:widowControl w:val="0"/>
        <w:outlineLvl w:val="0"/>
        <w:rPr>
          <w:rFonts w:ascii="Arial" w:eastAsia="Calibri" w:hAnsi="Arial" w:cs="Arial"/>
          <w:sz w:val="22"/>
          <w:szCs w:val="22"/>
          <w:lang w:val="en-GB"/>
        </w:rPr>
      </w:pPr>
    </w:p>
    <w:p w14:paraId="078CE605" w14:textId="77777777" w:rsidR="0087461B" w:rsidRPr="002D1F34" w:rsidRDefault="0087461B" w:rsidP="008746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2"/>
          <w:szCs w:val="22"/>
          <w:u w:val="single"/>
          <w:bdr w:val="none" w:sz="0" w:space="0" w:color="auto"/>
        </w:rPr>
      </w:pPr>
      <w:r w:rsidRPr="002D1F34">
        <w:rPr>
          <w:rFonts w:ascii="Arial" w:eastAsiaTheme="minorHAnsi" w:hAnsi="Arial" w:cs="Arial"/>
          <w:b/>
          <w:bCs/>
          <w:color w:val="000000"/>
          <w:sz w:val="22"/>
          <w:szCs w:val="22"/>
          <w:u w:val="single"/>
          <w:bdr w:val="none" w:sz="0" w:space="0" w:color="auto"/>
        </w:rPr>
        <w:t xml:space="preserve">Equal Opportunities </w:t>
      </w:r>
    </w:p>
    <w:p w14:paraId="43610843" w14:textId="203769E2" w:rsidR="0087461B" w:rsidRPr="002D1F34" w:rsidRDefault="0087461B" w:rsidP="0087461B">
      <w:pPr>
        <w:pStyle w:val="NormalWeb"/>
        <w:spacing w:before="0" w:beforeAutospacing="0" w:after="0" w:afterAutospacing="0"/>
        <w:rPr>
          <w:rFonts w:ascii="Arial" w:eastAsia="Calibri" w:hAnsi="Arial" w:cs="Arial"/>
          <w:color w:val="000000"/>
          <w:sz w:val="22"/>
          <w:szCs w:val="22"/>
        </w:rPr>
      </w:pPr>
      <w:r w:rsidRPr="002D1F34">
        <w:rPr>
          <w:rFonts w:ascii="Arial" w:eastAsiaTheme="minorHAnsi" w:hAnsi="Arial" w:cs="Arial"/>
          <w:color w:val="000000"/>
          <w:sz w:val="22"/>
          <w:szCs w:val="22"/>
          <w:lang w:eastAsia="en-US"/>
        </w:rPr>
        <w:t xml:space="preserve">As a small charity working to disrupt the global business of human trafficking, gathering intelligence and delivering campaigns and projects around the world, we recognise that our team is strengthened by the knowledge, experience and insights people from a wide range of backgrounds bring. As a minimum we expect all applicants to show a </w:t>
      </w:r>
      <w:r w:rsidR="00CB2369" w:rsidRPr="002D1F34">
        <w:rPr>
          <w:rFonts w:ascii="Arial" w:eastAsiaTheme="minorHAnsi" w:hAnsi="Arial" w:cs="Arial"/>
          <w:color w:val="000000"/>
          <w:sz w:val="22"/>
          <w:szCs w:val="22"/>
          <w:lang w:eastAsia="en-US"/>
        </w:rPr>
        <w:t>demonstrable</w:t>
      </w:r>
      <w:r w:rsidRPr="002D1F34">
        <w:rPr>
          <w:rFonts w:ascii="Arial" w:eastAsiaTheme="minorHAnsi" w:hAnsi="Arial" w:cs="Arial"/>
          <w:color w:val="000000"/>
          <w:sz w:val="22"/>
          <w:szCs w:val="22"/>
          <w:lang w:eastAsia="en-US"/>
        </w:rPr>
        <w:t xml:space="preserve"> commitment to equality and diversity.</w:t>
      </w:r>
    </w:p>
    <w:p w14:paraId="3A0FF5F2" w14:textId="474A3B15" w:rsidR="00532205" w:rsidRPr="002D1F34" w:rsidRDefault="00532205">
      <w:pPr>
        <w:rPr>
          <w:rFonts w:ascii="Arial" w:hAnsi="Arial" w:cs="Arial"/>
          <w:sz w:val="22"/>
          <w:szCs w:val="22"/>
        </w:rPr>
      </w:pPr>
    </w:p>
    <w:p w14:paraId="0032C374" w14:textId="77777777" w:rsidR="00DF4B41" w:rsidRPr="002D1F34" w:rsidRDefault="00DF4B41" w:rsidP="00DF4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2"/>
          <w:szCs w:val="22"/>
          <w:u w:val="single"/>
          <w:bdr w:val="none" w:sz="0" w:space="0" w:color="auto"/>
        </w:rPr>
      </w:pPr>
      <w:r w:rsidRPr="002D1F34">
        <w:rPr>
          <w:rFonts w:ascii="Arial" w:eastAsiaTheme="minorHAnsi" w:hAnsi="Arial" w:cs="Arial"/>
          <w:b/>
          <w:bCs/>
          <w:color w:val="000000"/>
          <w:sz w:val="22"/>
          <w:szCs w:val="22"/>
          <w:u w:val="single"/>
          <w:bdr w:val="none" w:sz="0" w:space="0" w:color="auto"/>
        </w:rPr>
        <w:t xml:space="preserve">Safeguarding vulnerable children and adults </w:t>
      </w:r>
    </w:p>
    <w:p w14:paraId="3680FC6D" w14:textId="77777777" w:rsidR="00DF4B41" w:rsidRPr="002D1F34" w:rsidRDefault="00DF4B41" w:rsidP="00DF4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22"/>
          <w:szCs w:val="22"/>
          <w:bdr w:val="none" w:sz="0" w:space="0" w:color="auto"/>
        </w:rPr>
      </w:pPr>
      <w:r w:rsidRPr="002D1F34">
        <w:rPr>
          <w:rFonts w:ascii="Arial" w:eastAsiaTheme="minorHAnsi" w:hAnsi="Arial" w:cs="Arial"/>
          <w:color w:val="000000"/>
          <w:sz w:val="22"/>
          <w:szCs w:val="22"/>
          <w:bdr w:val="none" w:sz="0" w:space="0" w:color="auto"/>
        </w:rPr>
        <w:t xml:space="preserve">STOP THE TRAFFIK is committed to safeguarding and promoting the welfare of vulnerable children and adults. We expect all staff to share this commitment and to undergo appropriate checks, which may include an enhanced DBS check. </w:t>
      </w:r>
    </w:p>
    <w:p w14:paraId="05C96E8C" w14:textId="77777777" w:rsidR="00DF4B41" w:rsidRPr="002D1F34" w:rsidRDefault="00DF4B41">
      <w:pPr>
        <w:rPr>
          <w:rFonts w:ascii="Arial" w:hAnsi="Arial" w:cs="Arial"/>
          <w:sz w:val="22"/>
          <w:szCs w:val="22"/>
        </w:rPr>
      </w:pPr>
      <w:bookmarkStart w:id="0" w:name="_GoBack"/>
      <w:bookmarkEnd w:id="0"/>
    </w:p>
    <w:sectPr w:rsidR="00DF4B41" w:rsidRPr="002D1F34">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6E1AC" w14:textId="77777777" w:rsidR="00DF45D1" w:rsidRDefault="00DF45D1">
      <w:r>
        <w:separator/>
      </w:r>
    </w:p>
  </w:endnote>
  <w:endnote w:type="continuationSeparator" w:id="0">
    <w:p w14:paraId="0DA6C048" w14:textId="77777777" w:rsidR="00DF45D1" w:rsidRDefault="00D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45 Light">
    <w:altName w:val="Segoe Scrip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820768"/>
      <w:docPartObj>
        <w:docPartGallery w:val="Page Numbers (Bottom of Page)"/>
        <w:docPartUnique/>
      </w:docPartObj>
    </w:sdtPr>
    <w:sdtEndPr>
      <w:rPr>
        <w:noProof/>
      </w:rPr>
    </w:sdtEndPr>
    <w:sdtContent>
      <w:p w14:paraId="5A6E578D" w14:textId="34B615E7" w:rsidR="008450AA" w:rsidRDefault="008450AA">
        <w:pPr>
          <w:pStyle w:val="Footer"/>
          <w:jc w:val="right"/>
        </w:pPr>
        <w:r w:rsidRPr="008450AA">
          <w:rPr>
            <w:rFonts w:ascii="Arial" w:hAnsi="Arial" w:cs="Arial"/>
            <w:sz w:val="20"/>
            <w:szCs w:val="20"/>
          </w:rPr>
          <w:t>JDPS - Data Project Manager</w:t>
        </w:r>
        <w:r>
          <w:rPr>
            <w:rFonts w:ascii="Arial" w:hAnsi="Arial" w:cs="Arial"/>
            <w:sz w:val="20"/>
            <w:szCs w:val="20"/>
          </w:rPr>
          <w:t xml:space="preserve"> – May 2021                                                                              </w:t>
        </w:r>
        <w:r w:rsidRPr="008450AA">
          <w:t xml:space="preserve"> </w:t>
        </w:r>
        <w:r>
          <w:fldChar w:fldCharType="begin"/>
        </w:r>
        <w:r>
          <w:instrText xml:space="preserve"> PAGE   \* MERGEFORMAT </w:instrText>
        </w:r>
        <w:r>
          <w:fldChar w:fldCharType="separate"/>
        </w:r>
        <w:r w:rsidR="00CB2369">
          <w:rPr>
            <w:noProof/>
          </w:rPr>
          <w:t>5</w:t>
        </w:r>
        <w:r>
          <w:rPr>
            <w:noProof/>
          </w:rPr>
          <w:fldChar w:fldCharType="end"/>
        </w:r>
      </w:p>
    </w:sdtContent>
  </w:sdt>
  <w:p w14:paraId="34934E5A" w14:textId="616AD4B0" w:rsidR="00532205" w:rsidRDefault="00532205">
    <w:pPr>
      <w:pStyle w:val="BodyB"/>
      <w:tabs>
        <w:tab w:val="center" w:pos="4550"/>
        <w:tab w:val="left" w:pos="5818"/>
      </w:tabs>
      <w:ind w:right="2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3F2C" w14:textId="77777777" w:rsidR="00DF45D1" w:rsidRDefault="00DF45D1">
      <w:r>
        <w:separator/>
      </w:r>
    </w:p>
  </w:footnote>
  <w:footnote w:type="continuationSeparator" w:id="0">
    <w:p w14:paraId="1D7597F7" w14:textId="77777777" w:rsidR="00DF45D1" w:rsidRDefault="00DF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B959" w14:textId="4E563341" w:rsidR="00532205" w:rsidRDefault="00532205">
    <w:pPr>
      <w:pStyle w:val="Header"/>
      <w:tabs>
        <w:tab w:val="clear" w:pos="9026"/>
        <w:tab w:val="right" w:pos="8280"/>
      </w:tabs>
    </w:pPr>
    <w:r>
      <w:rPr>
        <w:noProof/>
        <w:lang w:val="en-GB"/>
      </w:rPr>
      <w:drawing>
        <wp:anchor distT="152400" distB="152400" distL="152400" distR="152400" simplePos="0" relativeHeight="251657216" behindDoc="1" locked="0" layoutInCell="1" allowOverlap="1" wp14:anchorId="3448B30C" wp14:editId="1318DADD">
          <wp:simplePos x="0" y="0"/>
          <wp:positionH relativeFrom="page">
            <wp:posOffset>4927600</wp:posOffset>
          </wp:positionH>
          <wp:positionV relativeFrom="page">
            <wp:posOffset>165100</wp:posOffset>
          </wp:positionV>
          <wp:extent cx="1466458" cy="8064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472844" cy="80996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652"/>
    <w:multiLevelType w:val="hybridMultilevel"/>
    <w:tmpl w:val="A6B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1B44"/>
    <w:multiLevelType w:val="hybridMultilevel"/>
    <w:tmpl w:val="58A04F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165"/>
    <w:multiLevelType w:val="hybridMultilevel"/>
    <w:tmpl w:val="3C981C88"/>
    <w:lvl w:ilvl="0" w:tplc="99C0F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9127A"/>
    <w:multiLevelType w:val="hybridMultilevel"/>
    <w:tmpl w:val="74AC5110"/>
    <w:lvl w:ilvl="0" w:tplc="AA228E96">
      <w:numFmt w:val="bullet"/>
      <w:lvlText w:val="-"/>
      <w:lvlJc w:val="left"/>
      <w:pPr>
        <w:ind w:left="720" w:hanging="360"/>
      </w:pPr>
      <w:rPr>
        <w:rFonts w:ascii="Calibri" w:eastAsia="Times New Roman" w:hAnsi="Calibri" w:cs="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73C24"/>
    <w:multiLevelType w:val="multilevel"/>
    <w:tmpl w:val="E4EC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A608F"/>
    <w:multiLevelType w:val="hybridMultilevel"/>
    <w:tmpl w:val="026425DA"/>
    <w:lvl w:ilvl="0" w:tplc="DF2E7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245EA"/>
    <w:multiLevelType w:val="hybridMultilevel"/>
    <w:tmpl w:val="5B30CB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6756F"/>
    <w:multiLevelType w:val="hybridMultilevel"/>
    <w:tmpl w:val="4CBC5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EA3518"/>
    <w:multiLevelType w:val="hybridMultilevel"/>
    <w:tmpl w:val="A2BCB660"/>
    <w:lvl w:ilvl="0" w:tplc="46EAF6F4">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B1DAB"/>
    <w:multiLevelType w:val="multilevel"/>
    <w:tmpl w:val="B68A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2487E"/>
    <w:multiLevelType w:val="hybridMultilevel"/>
    <w:tmpl w:val="579691FA"/>
    <w:lvl w:ilvl="0" w:tplc="B26A0912">
      <w:start w:val="18"/>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36E79"/>
    <w:multiLevelType w:val="hybridMultilevel"/>
    <w:tmpl w:val="AE5C6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4"/>
  </w:num>
  <w:num w:numId="7">
    <w:abstractNumId w:val="3"/>
  </w:num>
  <w:num w:numId="8">
    <w:abstractNumId w:val="9"/>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B5"/>
    <w:rsid w:val="000233CB"/>
    <w:rsid w:val="00052B5C"/>
    <w:rsid w:val="00080D2B"/>
    <w:rsid w:val="000F3B07"/>
    <w:rsid w:val="0010054F"/>
    <w:rsid w:val="00125D50"/>
    <w:rsid w:val="0013751D"/>
    <w:rsid w:val="00141B5A"/>
    <w:rsid w:val="00165635"/>
    <w:rsid w:val="00182F4A"/>
    <w:rsid w:val="00195520"/>
    <w:rsid w:val="001C03A0"/>
    <w:rsid w:val="00273850"/>
    <w:rsid w:val="00280F0B"/>
    <w:rsid w:val="002A42FE"/>
    <w:rsid w:val="002D1F34"/>
    <w:rsid w:val="002E6E92"/>
    <w:rsid w:val="0036180C"/>
    <w:rsid w:val="003920CD"/>
    <w:rsid w:val="003B4920"/>
    <w:rsid w:val="003D216A"/>
    <w:rsid w:val="003E5349"/>
    <w:rsid w:val="003F5C94"/>
    <w:rsid w:val="00514B71"/>
    <w:rsid w:val="00532205"/>
    <w:rsid w:val="005A3964"/>
    <w:rsid w:val="005E4377"/>
    <w:rsid w:val="006100FE"/>
    <w:rsid w:val="0063131C"/>
    <w:rsid w:val="00636C03"/>
    <w:rsid w:val="0065301D"/>
    <w:rsid w:val="00694A95"/>
    <w:rsid w:val="00697D66"/>
    <w:rsid w:val="00731B18"/>
    <w:rsid w:val="007862C1"/>
    <w:rsid w:val="007A6103"/>
    <w:rsid w:val="00802378"/>
    <w:rsid w:val="00811408"/>
    <w:rsid w:val="00811E74"/>
    <w:rsid w:val="00817C78"/>
    <w:rsid w:val="00825F0D"/>
    <w:rsid w:val="008450AA"/>
    <w:rsid w:val="008658C4"/>
    <w:rsid w:val="0087461B"/>
    <w:rsid w:val="008A3068"/>
    <w:rsid w:val="008C09F8"/>
    <w:rsid w:val="0090513F"/>
    <w:rsid w:val="009610C8"/>
    <w:rsid w:val="0098552B"/>
    <w:rsid w:val="0099319A"/>
    <w:rsid w:val="009B5547"/>
    <w:rsid w:val="009E62AB"/>
    <w:rsid w:val="00A22FA8"/>
    <w:rsid w:val="00A33ED3"/>
    <w:rsid w:val="00A95325"/>
    <w:rsid w:val="00A9582F"/>
    <w:rsid w:val="00AC59E1"/>
    <w:rsid w:val="00AE0738"/>
    <w:rsid w:val="00AF4A79"/>
    <w:rsid w:val="00B16044"/>
    <w:rsid w:val="00B30022"/>
    <w:rsid w:val="00BA0DA6"/>
    <w:rsid w:val="00BC6BBA"/>
    <w:rsid w:val="00BC724B"/>
    <w:rsid w:val="00C433A7"/>
    <w:rsid w:val="00C47BCE"/>
    <w:rsid w:val="00C56BC5"/>
    <w:rsid w:val="00C64522"/>
    <w:rsid w:val="00C65CB5"/>
    <w:rsid w:val="00CB2369"/>
    <w:rsid w:val="00CC69F6"/>
    <w:rsid w:val="00CD10D5"/>
    <w:rsid w:val="00CF48D3"/>
    <w:rsid w:val="00D1614C"/>
    <w:rsid w:val="00D55659"/>
    <w:rsid w:val="00DC2599"/>
    <w:rsid w:val="00DE3243"/>
    <w:rsid w:val="00DE530C"/>
    <w:rsid w:val="00DF45D1"/>
    <w:rsid w:val="00DF4B41"/>
    <w:rsid w:val="00E19C29"/>
    <w:rsid w:val="00E20986"/>
    <w:rsid w:val="00EE7636"/>
    <w:rsid w:val="00EF108E"/>
    <w:rsid w:val="00F031A5"/>
    <w:rsid w:val="00F677C1"/>
    <w:rsid w:val="00F827EC"/>
    <w:rsid w:val="00FE77C3"/>
    <w:rsid w:val="01016862"/>
    <w:rsid w:val="01714C1D"/>
    <w:rsid w:val="0194568A"/>
    <w:rsid w:val="01B16356"/>
    <w:rsid w:val="01E67DA2"/>
    <w:rsid w:val="022638B2"/>
    <w:rsid w:val="0501B8CE"/>
    <w:rsid w:val="06591D8E"/>
    <w:rsid w:val="06B29B78"/>
    <w:rsid w:val="0898430F"/>
    <w:rsid w:val="0B536515"/>
    <w:rsid w:val="0C8A1EB8"/>
    <w:rsid w:val="0E436F14"/>
    <w:rsid w:val="0E6467EE"/>
    <w:rsid w:val="0F8FBCC5"/>
    <w:rsid w:val="10859C0E"/>
    <w:rsid w:val="113EAD08"/>
    <w:rsid w:val="115B4AB7"/>
    <w:rsid w:val="11F90D4D"/>
    <w:rsid w:val="1309AC2F"/>
    <w:rsid w:val="1699025E"/>
    <w:rsid w:val="1868848D"/>
    <w:rsid w:val="1C4903FC"/>
    <w:rsid w:val="1CA032A8"/>
    <w:rsid w:val="1DE4D45D"/>
    <w:rsid w:val="1F38ED10"/>
    <w:rsid w:val="1F59A34A"/>
    <w:rsid w:val="20F0BE34"/>
    <w:rsid w:val="22269DE8"/>
    <w:rsid w:val="23A841A3"/>
    <w:rsid w:val="2425B4B2"/>
    <w:rsid w:val="2883411B"/>
    <w:rsid w:val="2B1E03A0"/>
    <w:rsid w:val="2B74E32A"/>
    <w:rsid w:val="2C4BCEEF"/>
    <w:rsid w:val="2C7486B5"/>
    <w:rsid w:val="3142B31E"/>
    <w:rsid w:val="321CDABF"/>
    <w:rsid w:val="32E7604F"/>
    <w:rsid w:val="347FA362"/>
    <w:rsid w:val="358A9579"/>
    <w:rsid w:val="37468FC5"/>
    <w:rsid w:val="3865BE69"/>
    <w:rsid w:val="3ABDDCEC"/>
    <w:rsid w:val="3E6279C6"/>
    <w:rsid w:val="3EFD3BD6"/>
    <w:rsid w:val="3F91AE63"/>
    <w:rsid w:val="408E2DDB"/>
    <w:rsid w:val="4093CBC2"/>
    <w:rsid w:val="40990C37"/>
    <w:rsid w:val="40D2388E"/>
    <w:rsid w:val="422B5204"/>
    <w:rsid w:val="43911791"/>
    <w:rsid w:val="46CA7A09"/>
    <w:rsid w:val="47710CAD"/>
    <w:rsid w:val="4781FDAF"/>
    <w:rsid w:val="47E70C99"/>
    <w:rsid w:val="4836DDF2"/>
    <w:rsid w:val="48B9B9A9"/>
    <w:rsid w:val="497E96AE"/>
    <w:rsid w:val="4BCF648E"/>
    <w:rsid w:val="4C87C85B"/>
    <w:rsid w:val="4D5370EF"/>
    <w:rsid w:val="4D64D2AC"/>
    <w:rsid w:val="4E02AC0D"/>
    <w:rsid w:val="4F5D3716"/>
    <w:rsid w:val="4F762C55"/>
    <w:rsid w:val="4FB764EB"/>
    <w:rsid w:val="50CC546D"/>
    <w:rsid w:val="51C3C6EF"/>
    <w:rsid w:val="52328F99"/>
    <w:rsid w:val="524D7C01"/>
    <w:rsid w:val="542100F9"/>
    <w:rsid w:val="56E69C5A"/>
    <w:rsid w:val="58A3D66C"/>
    <w:rsid w:val="59124C32"/>
    <w:rsid w:val="5A5C60CE"/>
    <w:rsid w:val="5CC2E575"/>
    <w:rsid w:val="5CD94B4B"/>
    <w:rsid w:val="5E801536"/>
    <w:rsid w:val="62216F8E"/>
    <w:rsid w:val="622FDE78"/>
    <w:rsid w:val="626AFCE1"/>
    <w:rsid w:val="68B9695D"/>
    <w:rsid w:val="6A4F0591"/>
    <w:rsid w:val="6BFCBFE8"/>
    <w:rsid w:val="6C528CBB"/>
    <w:rsid w:val="6D0CB95B"/>
    <w:rsid w:val="6E9ECF4B"/>
    <w:rsid w:val="70421BE3"/>
    <w:rsid w:val="711C3881"/>
    <w:rsid w:val="71866DCF"/>
    <w:rsid w:val="71ADCE72"/>
    <w:rsid w:val="72715456"/>
    <w:rsid w:val="7393C13C"/>
    <w:rsid w:val="74E8DB8C"/>
    <w:rsid w:val="74FF5A95"/>
    <w:rsid w:val="76C72944"/>
    <w:rsid w:val="7773AE78"/>
    <w:rsid w:val="77B969A1"/>
    <w:rsid w:val="7873E4F9"/>
    <w:rsid w:val="79363B0E"/>
    <w:rsid w:val="7CA9B649"/>
    <w:rsid w:val="7F58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69BF8"/>
  <w15:chartTrackingRefBased/>
  <w15:docId w15:val="{4C8C649A-F281-48A3-B867-C69A1D85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5C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65CB5"/>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eaderChar">
    <w:name w:val="Header Char"/>
    <w:basedOn w:val="DefaultParagraphFont"/>
    <w:link w:val="Header"/>
    <w:rsid w:val="00C65CB5"/>
    <w:rPr>
      <w:rFonts w:ascii="Times New Roman" w:eastAsia="Arial Unicode MS" w:hAnsi="Times New Roman" w:cs="Arial Unicode MS"/>
      <w:color w:val="000000"/>
      <w:sz w:val="24"/>
      <w:szCs w:val="24"/>
      <w:u w:color="000000"/>
      <w:bdr w:val="nil"/>
      <w:lang w:val="en-US" w:eastAsia="en-GB"/>
    </w:rPr>
  </w:style>
  <w:style w:type="paragraph" w:customStyle="1" w:styleId="BodyB">
    <w:name w:val="Body B"/>
    <w:rsid w:val="00C65C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
    <w:name w:val="Body A"/>
    <w:rsid w:val="00C65CB5"/>
    <w:pPr>
      <w:pBdr>
        <w:top w:val="nil"/>
        <w:left w:val="nil"/>
        <w:bottom w:val="nil"/>
        <w:right w:val="nil"/>
        <w:between w:val="nil"/>
        <w:bar w:val="nil"/>
      </w:pBdr>
      <w:spacing w:after="0" w:line="240" w:lineRule="auto"/>
    </w:pPr>
    <w:rPr>
      <w:rFonts w:ascii="Cambria" w:eastAsia="Cambria" w:hAnsi="Cambria" w:cs="Cambria"/>
      <w:color w:val="000000"/>
      <w:u w:color="000000"/>
      <w:bdr w:val="nil"/>
      <w:lang w:val="fr-FR" w:eastAsia="en-GB"/>
    </w:rPr>
  </w:style>
  <w:style w:type="paragraph" w:customStyle="1" w:styleId="Body1">
    <w:name w:val="Body 1"/>
    <w:rsid w:val="00C65CB5"/>
    <w:pPr>
      <w:pBdr>
        <w:top w:val="nil"/>
        <w:left w:val="nil"/>
        <w:bottom w:val="nil"/>
        <w:right w:val="nil"/>
        <w:between w:val="nil"/>
        <w:bar w:val="nil"/>
      </w:pBdr>
      <w:spacing w:after="0" w:line="240" w:lineRule="auto"/>
      <w:outlineLvl w:val="0"/>
    </w:pPr>
    <w:rPr>
      <w:rFonts w:ascii="Arial" w:eastAsia="Arial" w:hAnsi="Arial" w:cs="Arial"/>
      <w:color w:val="000000"/>
      <w:u w:color="000000"/>
      <w:bdr w:val="nil"/>
      <w:lang w:val="en-US" w:eastAsia="en-GB"/>
    </w:rPr>
  </w:style>
  <w:style w:type="paragraph" w:customStyle="1" w:styleId="Default">
    <w:name w:val="Default"/>
    <w:rsid w:val="00C65CB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None">
    <w:name w:val="None"/>
    <w:rsid w:val="00C65CB5"/>
  </w:style>
  <w:style w:type="paragraph" w:styleId="ListParagraph">
    <w:name w:val="List Paragraph"/>
    <w:uiPriority w:val="34"/>
    <w:qFormat/>
    <w:rsid w:val="00C65CB5"/>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GB"/>
    </w:rPr>
  </w:style>
  <w:style w:type="paragraph" w:styleId="NormalWeb">
    <w:name w:val="Normal (Web)"/>
    <w:basedOn w:val="Normal"/>
    <w:uiPriority w:val="99"/>
    <w:unhideWhenUsed/>
    <w:rsid w:val="00C65C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rmaltextrun">
    <w:name w:val="normaltextrun"/>
    <w:basedOn w:val="DefaultParagraphFont"/>
    <w:rsid w:val="00C65CB5"/>
  </w:style>
  <w:style w:type="character" w:customStyle="1" w:styleId="contextualspellingandgrammarerror">
    <w:name w:val="contextualspellingandgrammarerror"/>
    <w:basedOn w:val="DefaultParagraphFont"/>
    <w:rsid w:val="00C65CB5"/>
  </w:style>
  <w:style w:type="paragraph" w:styleId="Footer">
    <w:name w:val="footer"/>
    <w:basedOn w:val="Normal"/>
    <w:link w:val="FooterChar"/>
    <w:uiPriority w:val="99"/>
    <w:unhideWhenUsed/>
    <w:rsid w:val="00A95325"/>
    <w:pPr>
      <w:tabs>
        <w:tab w:val="center" w:pos="4513"/>
        <w:tab w:val="right" w:pos="9026"/>
      </w:tabs>
    </w:pPr>
  </w:style>
  <w:style w:type="character" w:customStyle="1" w:styleId="FooterChar">
    <w:name w:val="Footer Char"/>
    <w:basedOn w:val="DefaultParagraphFont"/>
    <w:link w:val="Footer"/>
    <w:uiPriority w:val="99"/>
    <w:rsid w:val="00A95325"/>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905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3F"/>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532205"/>
    <w:rPr>
      <w:sz w:val="16"/>
      <w:szCs w:val="16"/>
    </w:rPr>
  </w:style>
  <w:style w:type="paragraph" w:styleId="CommentText">
    <w:name w:val="annotation text"/>
    <w:basedOn w:val="Normal"/>
    <w:link w:val="CommentTextChar"/>
    <w:uiPriority w:val="99"/>
    <w:semiHidden/>
    <w:unhideWhenUsed/>
    <w:rsid w:val="00532205"/>
    <w:rPr>
      <w:sz w:val="20"/>
      <w:szCs w:val="20"/>
    </w:rPr>
  </w:style>
  <w:style w:type="character" w:customStyle="1" w:styleId="CommentTextChar">
    <w:name w:val="Comment Text Char"/>
    <w:basedOn w:val="DefaultParagraphFont"/>
    <w:link w:val="CommentText"/>
    <w:uiPriority w:val="99"/>
    <w:semiHidden/>
    <w:rsid w:val="0053220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32205"/>
    <w:rPr>
      <w:b/>
      <w:bCs/>
    </w:rPr>
  </w:style>
  <w:style w:type="character" w:customStyle="1" w:styleId="CommentSubjectChar">
    <w:name w:val="Comment Subject Char"/>
    <w:basedOn w:val="CommentTextChar"/>
    <w:link w:val="CommentSubject"/>
    <w:uiPriority w:val="99"/>
    <w:semiHidden/>
    <w:rsid w:val="00532205"/>
    <w:rPr>
      <w:rFonts w:ascii="Times New Roman" w:eastAsia="Arial Unicode MS" w:hAnsi="Times New Roman" w:cs="Times New Roman"/>
      <w:b/>
      <w:bCs/>
      <w:sz w:val="20"/>
      <w:szCs w:val="20"/>
      <w:bdr w:val="nil"/>
    </w:rPr>
  </w:style>
  <w:style w:type="paragraph" w:styleId="BodyText2">
    <w:name w:val="Body Text 2"/>
    <w:basedOn w:val="Normal"/>
    <w:link w:val="BodyText2Char"/>
    <w:rsid w:val="00D1614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HelveticaNeue LT 45 Light" w:eastAsia="Times New Roman" w:hAnsi="HelveticaNeue LT 45 Light" w:cs="Arial"/>
      <w:szCs w:val="20"/>
      <w:bdr w:val="none" w:sz="0" w:space="0" w:color="auto"/>
    </w:rPr>
  </w:style>
  <w:style w:type="character" w:customStyle="1" w:styleId="BodyText2Char">
    <w:name w:val="Body Text 2 Char"/>
    <w:basedOn w:val="DefaultParagraphFont"/>
    <w:link w:val="BodyText2"/>
    <w:rsid w:val="00D1614C"/>
    <w:rPr>
      <w:rFonts w:ascii="HelveticaNeue LT 45 Light" w:eastAsia="Times New Roman" w:hAnsi="HelveticaNeue LT 45 Light"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Lisgarten</dc:creator>
  <cp:keywords/>
  <dc:description/>
  <cp:lastModifiedBy>Mark Norris</cp:lastModifiedBy>
  <cp:revision>3</cp:revision>
  <dcterms:created xsi:type="dcterms:W3CDTF">2021-05-21T10:14:00Z</dcterms:created>
  <dcterms:modified xsi:type="dcterms:W3CDTF">2021-05-21T10:28:00Z</dcterms:modified>
</cp:coreProperties>
</file>